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51E">
      <w:pPr>
        <w:widowControl/>
        <w:spacing w:line="500" w:lineRule="exact"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福州英华职业学院</w:t>
      </w:r>
    </w:p>
    <w:p w14:paraId="62F70C29">
      <w:pPr>
        <w:widowControl/>
        <w:spacing w:line="500" w:lineRule="exact"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采购项目验收单</w:t>
      </w:r>
    </w:p>
    <w:p w14:paraId="07D4EAC0">
      <w:pPr>
        <w:pStyle w:val="2"/>
        <w:jc w:val="right"/>
        <w:rPr>
          <w:rFonts w:ascii="宋体" w:hAnsi="宋体" w:eastAsia="宋体" w:cs="宋体"/>
          <w:sz w:val="24"/>
          <w:szCs w:val="24"/>
        </w:rPr>
      </w:pPr>
    </w:p>
    <w:p w14:paraId="4243DA84">
      <w:pPr>
        <w:pStyle w:val="2"/>
        <w:jc w:val="right"/>
        <w:rPr>
          <w:rFonts w:hint="default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b/>
          <w:bCs/>
          <w:sz w:val="24"/>
          <w:szCs w:val="24"/>
        </w:rPr>
        <w:t>验收单编号：</w:t>
      </w:r>
    </w:p>
    <w:tbl>
      <w:tblPr>
        <w:tblStyle w:val="3"/>
        <w:tblpPr w:leftFromText="180" w:rightFromText="180" w:vertAnchor="page" w:horzAnchor="page" w:tblpXSpec="center" w:tblpY="2523"/>
        <w:tblOverlap w:val="never"/>
        <w:tblW w:w="102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3506"/>
        <w:gridCol w:w="94"/>
        <w:gridCol w:w="1635"/>
        <w:gridCol w:w="51"/>
        <w:gridCol w:w="3228"/>
      </w:tblGrid>
      <w:tr w14:paraId="2D178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3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合同名称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EA1D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0E88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合同编号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9433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1FE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F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合同总价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BB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3F14">
            <w:pPr>
              <w:keepNext w:val="0"/>
              <w:keepLines w:val="0"/>
              <w:widowControl/>
              <w:suppressLineNumbers w:val="0"/>
              <w:tabs>
                <w:tab w:val="left" w:pos="448"/>
                <w:tab w:val="center" w:pos="100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供应商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 w14:paraId="33B4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预验收日期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3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F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验收日期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F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 w14:paraId="00B18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保修期限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A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起：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年 月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年 月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。共 年</w:t>
            </w:r>
          </w:p>
        </w:tc>
      </w:tr>
      <w:tr w14:paraId="5DD29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验收内容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34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1、产品名称、规格型号、配置是否正确  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33AD15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  <w:r>
              <w:rPr>
                <w:rFonts w:hint="default"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>产品合同数量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</w:rPr>
              <w:t>，到货数量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</w:rPr>
              <w:t xml:space="preserve">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52ABD6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hint="default"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 xml:space="preserve">性能及技术指标是否达到要求      </w:t>
            </w:r>
            <w:r>
              <w:rPr>
                <w:rFonts w:hint="default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04C76F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  <w:r>
              <w:rPr>
                <w:rFonts w:hint="default"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>是否有《产品质量合格证》《使用说明书》《出厂证书》（原件）</w:t>
            </w:r>
          </w:p>
          <w:p w14:paraId="4F66D8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040" w:firstLineChars="2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4181C2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hint="default"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 xml:space="preserve">产品是否有三包“包修、包换、包退”（承诺函原件）：     </w:t>
            </w:r>
          </w:p>
          <w:p w14:paraId="4F82FE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0594A3B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  <w:r>
              <w:rPr>
                <w:rFonts w:hint="default"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>附件备件是否齐全                  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3A17DD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  <w:r>
              <w:rPr>
                <w:rFonts w:hint="default" w:asciiTheme="minorEastAsia" w:hAnsiTheme="minorEastAsia"/>
                <w:sz w:val="24"/>
              </w:rPr>
              <w:t>、</w:t>
            </w:r>
            <w:r>
              <w:rPr>
                <w:rFonts w:hint="eastAsia" w:asciiTheme="minorEastAsia" w:hAnsiTheme="minorEastAsia"/>
                <w:sz w:val="24"/>
              </w:rPr>
              <w:t xml:space="preserve">安装、调试、运行情况如何       </w:t>
            </w:r>
            <w:r>
              <w:rPr>
                <w:rFonts w:hint="default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正常 □异常 □备注：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</w:t>
            </w:r>
          </w:p>
          <w:p w14:paraId="707772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  <w:r>
              <w:rPr>
                <w:rFonts w:hint="default" w:ascii="宋体" w:hAnsi="宋体" w:eastAsia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使用人员操作培训情况，是否正常操作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正常 □异常 □备注：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14:paraId="079F1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F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验收存在的问题</w:t>
            </w:r>
          </w:p>
          <w:p w14:paraId="6137E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及处理意见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2C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9007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B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使用部门</w:t>
            </w:r>
          </w:p>
          <w:p w14:paraId="0597B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验收意见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7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0E35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00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使用部门</w:t>
            </w:r>
          </w:p>
          <w:p w14:paraId="5CBBC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验收成员</w:t>
            </w:r>
          </w:p>
          <w:p w14:paraId="3D895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（至少3名</w:t>
            </w:r>
          </w:p>
          <w:p w14:paraId="13C1C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以上签字）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EF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D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使用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5AD80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负责人</w:t>
            </w:r>
          </w:p>
          <w:p w14:paraId="2F2E5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（签字）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4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7F4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4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财务处</w:t>
            </w:r>
          </w:p>
          <w:p w14:paraId="3B77A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验收意见</w:t>
            </w:r>
          </w:p>
        </w:tc>
        <w:tc>
          <w:tcPr>
            <w:tcW w:w="851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A091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产品名称、规格型号、配置是否与合同一致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是 □ 否 □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</w:t>
            </w:r>
          </w:p>
          <w:p w14:paraId="07E90D7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</w:rPr>
              <w:t>2、产品合同数量与到货数量是否一致（到货验收单）是 □ 否 □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</w:t>
            </w:r>
          </w:p>
        </w:tc>
      </w:tr>
      <w:tr w14:paraId="2545C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CB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财务处</w:t>
            </w:r>
          </w:p>
          <w:p w14:paraId="75750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验收成员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B50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9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财务处</w:t>
            </w:r>
          </w:p>
          <w:p w14:paraId="0B5A1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验收负责人</w:t>
            </w:r>
          </w:p>
        </w:tc>
        <w:tc>
          <w:tcPr>
            <w:tcW w:w="32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84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2B3B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22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聘请专家</w:t>
            </w:r>
          </w:p>
          <w:p w14:paraId="2738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验收意见（如有）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15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F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聘请专家</w:t>
            </w:r>
          </w:p>
          <w:p w14:paraId="1218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（如有）</w:t>
            </w:r>
          </w:p>
        </w:tc>
        <w:tc>
          <w:tcPr>
            <w:tcW w:w="32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12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C2F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C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2F18E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验收意见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43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69291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9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3E57B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验收成员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AD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6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5048D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负责人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B1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5A798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6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分管院领导</w:t>
            </w:r>
          </w:p>
          <w:p w14:paraId="535C4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审核意见</w:t>
            </w:r>
          </w:p>
        </w:tc>
        <w:tc>
          <w:tcPr>
            <w:tcW w:w="8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4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 w14:paraId="471A8EB7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F930C"/>
    <w:multiLevelType w:val="singleLevel"/>
    <w:tmpl w:val="05CF9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7619E"/>
    <w:rsid w:val="2BE7619E"/>
    <w:rsid w:val="72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2024-12-30T12:44:00Z</dcterms:created>
  <dc:creator>WPS_1664162863</dc:creator>
  <cp:lastModifiedBy>WPS_1664162863</cp:lastModifiedBy>
  <dcterms:modified xsi:type="dcterms:W3CDTF">2024-12-30T12:45:59Z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BA6B3664F550493F88A2765DE50E4554_11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