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6216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/>
          <w:highlight w:val="none"/>
          <w:lang w:val="en-US"/>
        </w:rPr>
      </w:pPr>
      <w:r>
        <w:rPr>
          <w:rFonts w:hint="eastAsia" w:ascii="仿宋" w:hAnsi="仿宋" w:eastAsia="仿宋" w:cs="仿宋"/>
          <w:kern w:val="2"/>
          <w:highlight w:val="none"/>
          <w:lang w:val="en-US" w:eastAsia="zh-CN" w:bidi="ar-SA"/>
        </w:rPr>
        <w:t>附件2</w:t>
      </w:r>
      <w:bookmarkStart w:id="0" w:name="_GoBack"/>
      <w:bookmarkEnd w:id="0"/>
    </w:p>
    <w:p w14:paraId="71E79582">
      <w:pPr>
        <w:pStyle w:val="7"/>
        <w:jc w:val="center"/>
        <w:rPr>
          <w:rFonts w:hint="eastAsia" w:ascii="宋体" w:hAnsi="宋体" w:eastAsia="宋体" w:cs="宋体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福州英华职业学院学生心理健康状况告知与就医建议书</w:t>
      </w:r>
    </w:p>
    <w:p w14:paraId="0F8325B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尊敬的________同学（学号：________）家长：</w:t>
      </w:r>
    </w:p>
    <w:p w14:paraId="223FEA7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您好！您的孩子________同学近期在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出现以下心理健康相关表现：___________________________________________________________（可附辅导员/同学观察记录）</w:t>
      </w:r>
    </w:p>
    <w:p w14:paraId="2C48B58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高度重视您孩子的身心健康，根据《中华人民共和国精神卫生法》及《福州英华职业学院学生心理健康管理办法（修订）》，现就相关事宜告知并建议如下：</w:t>
      </w:r>
    </w:p>
    <w:p w14:paraId="26A44C1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建议您在______年____月____日前陪同孩子前往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指定医疗机构（福州市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第二总医院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神经精神病防治院或三级甲等精神专科医院心理/精神科）接受专业诊断评估，明确心理/精神健康状况；</w:t>
      </w:r>
    </w:p>
    <w:p w14:paraId="4A19CE1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若诊断结果显示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需要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治疗，建议您为孩子申请休学，待康复后再返校（具体休学流程可咨询孩子所在系辅导员）；</w:t>
      </w:r>
    </w:p>
    <w:p w14:paraId="43CE363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在孩子状况未稳定前，不建议其单独在校居住或学习，若需继续在校，需由您在校外陪读并履行全程监护责任；</w:t>
      </w:r>
    </w:p>
    <w:p w14:paraId="6BFC6C7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心理中心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将在职业伦理范围内为孩子提供心理支持，您可随时与辅导员（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姓名：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_____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，电话：________）或心理中心沟通孩子情况。</w:t>
      </w:r>
    </w:p>
    <w:p w14:paraId="2908134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请您于______年____月____日前反馈就医安排（反馈方式：□当面反馈□电话反馈□书面反馈），共同保障孩子的身心健康与安全。</w:t>
      </w:r>
    </w:p>
    <w:p w14:paraId="112665C1">
      <w:pPr>
        <w:pStyle w:val="7"/>
        <w:jc w:val="both"/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1D68A494">
      <w:pPr>
        <w:pStyle w:val="7"/>
        <w:jc w:val="both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家长签收：__________联系电话：__________</w:t>
      </w:r>
    </w:p>
    <w:p w14:paraId="4F8ED05B">
      <w:pPr>
        <w:pStyle w:val="7"/>
        <w:jc w:val="both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</w:rPr>
        <w:t>日期：______年____月____日</w:t>
      </w:r>
    </w:p>
    <w:p w14:paraId="0783D611">
      <w:pPr>
        <w:pStyle w:val="7"/>
        <w:jc w:val="both"/>
        <w:rPr>
          <w:rFonts w:hint="eastAsia" w:ascii="仿宋" w:hAnsi="仿宋" w:eastAsia="仿宋" w:cs="仿宋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sz w:val="21"/>
          <w:szCs w:val="21"/>
          <w:highlight w:val="none"/>
        </w:rPr>
        <w:t>（盖章）：福州英华职业学院________系</w:t>
      </w:r>
    </w:p>
    <w:p w14:paraId="4F6B65B4">
      <w:r>
        <w:rPr>
          <w:rFonts w:hint="eastAsia" w:ascii="仿宋" w:hAnsi="仿宋" w:eastAsia="仿宋" w:cs="仿宋"/>
          <w:sz w:val="21"/>
          <w:szCs w:val="21"/>
          <w:highlight w:val="none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115FD"/>
    <w:rsid w:val="4AC1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2025-12-19T01:07:00Z</dcterms:created>
  <dc:creator>杨帆</dc:creator>
  <cp:lastModifiedBy>杨帆</cp:lastModifiedBy>
  <dcterms:modified xsi:type="dcterms:W3CDTF">2025-12-19T01:09:32Z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0566C9C71FE84F3D9631DDBB4136347A_11</vt:lpwstr>
  </property>
  <property fmtid="{D5CDD505-2E9C-101B-9397-08002B2CF9AE}" pid="4" name="KSOTemplateDocerSaveRecord">
    <vt:lpwstr>eyJoZGlkIjoiZTU1Y2VjMTQ2ZmU1NzE5NWJkZjhjNmQ2OWZhYmYzYTUiLCJ1c2VySWQiOiIyODY2OTc3MDEifQ==</vt:lpwstr>
  </property>
</Properties>
</file>