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E4136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left"/>
        <w:rPr>
          <w:rFonts w:hint="eastAsia" w:ascii="黑体" w:hAnsi="黑体" w:eastAsia="黑体" w:cs="黑体"/>
          <w:color w:val="191919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191919"/>
          <w:sz w:val="32"/>
          <w:szCs w:val="32"/>
          <w:highlight w:val="none"/>
          <w:lang w:val="en-US" w:eastAsia="zh-CN"/>
        </w:rPr>
        <w:t>9</w:t>
      </w:r>
    </w:p>
    <w:p w14:paraId="2BD18375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 xml:space="preserve"> 服务工程类</w:t>
      </w:r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5万元-10万元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项目</w:t>
      </w:r>
    </w:p>
    <w:p w14:paraId="6E1DF9EC">
      <w:pPr>
        <w:pStyle w:val="2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191919"/>
          <w:sz w:val="34"/>
          <w:szCs w:val="34"/>
          <w:highlight w:val="none"/>
          <w:lang w:val="en-US" w:eastAsia="zh-CN"/>
        </w:rPr>
        <w:t>立项审批流程图</w:t>
      </w:r>
      <w:r>
        <w:rPr>
          <w:rFonts w:ascii="微软雅黑" w:hAnsi="微软雅黑" w:eastAsia="微软雅黑" w:cs="微软雅黑"/>
          <w:color w:val="191919"/>
          <w:sz w:val="34"/>
          <w:szCs w:val="34"/>
          <w:highlight w:val="none"/>
        </w:rPr>
        <w:t>（自行采购）</w:t>
      </w:r>
    </w:p>
    <w:p w14:paraId="0A965182">
      <w:pPr>
        <w:pStyle w:val="5"/>
        <w:shd w:val="clear" w:color="auto" w:fill="auto"/>
        <w:jc w:val="center"/>
        <w:rPr>
          <w:rFonts w:hint="default" w:eastAsia="宋体"/>
          <w:highlight w:val="none"/>
          <w:lang w:val="en-US" w:eastAsia="zh-CN"/>
        </w:rPr>
      </w:pPr>
      <w:r>
        <w:rPr>
          <w:rFonts w:hint="default" w:eastAsia="宋体"/>
          <w:highlight w:val="none"/>
          <w:lang w:val="en-US" w:eastAsia="zh-CN"/>
        </w:rPr>
        <w:drawing>
          <wp:inline distT="0" distB="0" distL="114300" distR="114300">
            <wp:extent cx="5611495" cy="5848985"/>
            <wp:effectExtent l="0" t="0" r="8255" b="18415"/>
            <wp:docPr id="1" name="图片 1" descr="绘图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绘图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584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678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B622D"/>
    <w:rsid w:val="3D4B622D"/>
    <w:rsid w:val="40A6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uppressAutoHyphens/>
      <w:spacing w:before="280" w:after="280"/>
      <w:ind w:left="0" w:right="0" w:firstLine="0"/>
      <w:jc w:val="left"/>
    </w:pPr>
    <w:rPr>
      <w:rFonts w:ascii="Calibri" w:hAnsi="Calibri" w:cs="Times New Roman"/>
      <w:kern w:val="0"/>
      <w:sz w:val="24"/>
      <w:lang w:val="en-US" w:eastAsia="zh-CN" w:bidi="ar"/>
    </w:rPr>
  </w:style>
  <w:style w:type="paragraph" w:customStyle="1" w:styleId="5">
    <w:name w:val="Fließtext"/>
    <w:basedOn w:val="1"/>
    <w:qFormat/>
    <w:uiPriority w:val="0"/>
    <w:pPr>
      <w:suppressAutoHyphens/>
      <w:overflowPunct w:val="0"/>
      <w:autoSpaceDE w:val="0"/>
      <w:autoSpaceDN w:val="0"/>
    </w:pPr>
    <w:rPr>
      <w:rFonts w:ascii="Calibri" w:hAnsi="Calibri" w:cs="Times New Roman"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2025-04-14T08:24:00Z</dcterms:created>
  <dc:creator>WPS_1664162863</dc:creator>
  <cp:lastModifiedBy>WPS_1664162863</cp:lastModifiedBy>
  <dcterms:modified xsi:type="dcterms:W3CDTF">2025-04-14T08:25:38Z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250B775A59BC43C1B99E584643A7D49A_11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