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EB9F2">
      <w:pPr>
        <w:pStyle w:val="2"/>
        <w:keepNext w:val="0"/>
        <w:keepLines w:val="0"/>
        <w:widowControl/>
        <w:suppressLineNumbers w:val="0"/>
        <w:jc w:val="center"/>
        <w:rPr>
          <w:rFonts w:hint="eastAsia" w:ascii="方正小标宋简体" w:hAnsi="方正小标宋简体" w:eastAsia="方正小标宋简体" w:cs="方正小标宋简体"/>
          <w:b w:val="0"/>
          <w:bCs/>
          <w:color w:val="000000" w:themeColor="text1"/>
          <w:sz w:val="36"/>
          <w:szCs w:val="36"/>
          <w:highlight w:val="none"/>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36"/>
          <w:szCs w:val="36"/>
          <w:highlight w:val="none"/>
          <w:lang w:eastAsia="zh-CN"/>
          <w14:textFill>
            <w14:solidFill>
              <w14:schemeClr w14:val="tx1"/>
            </w14:solidFill>
          </w14:textFill>
        </w:rPr>
        <w:t>福州英华职业</w:t>
      </w:r>
      <w:r>
        <w:rPr>
          <w:rFonts w:hint="eastAsia" w:ascii="方正小标宋简体" w:hAnsi="方正小标宋简体" w:eastAsia="方正小标宋简体" w:cs="方正小标宋简体"/>
          <w:b w:val="0"/>
          <w:bCs/>
          <w:color w:val="000000" w:themeColor="text1"/>
          <w:sz w:val="36"/>
          <w:szCs w:val="36"/>
          <w:highlight w:val="none"/>
          <w14:textFill>
            <w14:solidFill>
              <w14:schemeClr w14:val="tx1"/>
            </w14:solidFill>
          </w14:textFill>
        </w:rPr>
        <w:t>学院</w:t>
      </w:r>
    </w:p>
    <w:p w14:paraId="1577B0FA">
      <w:pPr>
        <w:pStyle w:val="2"/>
        <w:keepNext w:val="0"/>
        <w:keepLines w:val="0"/>
        <w:widowControl/>
        <w:suppressLineNumbers w:val="0"/>
        <w:jc w:val="center"/>
        <w:rPr>
          <w:rStyle w:val="8"/>
          <w:rFonts w:hint="eastAsia" w:ascii="仿宋_GB2312" w:hAnsi="仿宋_GB2312" w:eastAsia="方正小标宋简体" w:cs="仿宋_GB2312"/>
          <w:b/>
          <w:bCs w:val="0"/>
          <w:color w:val="000000" w:themeColor="text1"/>
          <w:kern w:val="0"/>
          <w:sz w:val="36"/>
          <w:szCs w:val="36"/>
          <w:highlight w:val="none"/>
          <w:lang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36"/>
          <w:szCs w:val="36"/>
          <w:highlight w:val="none"/>
          <w14:textFill>
            <w14:solidFill>
              <w14:schemeClr w14:val="tx1"/>
            </w14:solidFill>
          </w14:textFill>
        </w:rPr>
        <w:t>科研项目论文版面费报销管理规定</w:t>
      </w:r>
      <w:r>
        <w:rPr>
          <w:rFonts w:hint="eastAsia" w:ascii="方正小标宋简体" w:hAnsi="方正小标宋简体" w:eastAsia="方正小标宋简体" w:cs="方正小标宋简体"/>
          <w:b w:val="0"/>
          <w:bCs/>
          <w:color w:val="000000" w:themeColor="text1"/>
          <w:sz w:val="36"/>
          <w:szCs w:val="36"/>
          <w:highlight w:val="none"/>
          <w:lang w:eastAsia="zh-CN"/>
          <w14:textFill>
            <w14:solidFill>
              <w14:schemeClr w14:val="tx1"/>
            </w14:solidFill>
          </w14:textFill>
        </w:rPr>
        <w:t>（试行）</w:t>
      </w:r>
    </w:p>
    <w:p w14:paraId="72A84F8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sz w:val="32"/>
          <w:szCs w:val="32"/>
        </w:rPr>
        <w:t>为调动广大师生员工发表高水平论文积极性，提升我校教科研水平和学术影响力，进一步规范论文版面费报销工作，根据科技部《关于破除科技评价中“唯论文”不良导向的若干措施（试行）》（国科发监〔2020〕37号）、福建省科学技术厅《关于破除科技评价中“唯论文”不良导向的若干措施（试行）》（闽科监〔2020〕1号）等文件精神，结合</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实际，制定本办法。</w:t>
      </w:r>
    </w:p>
    <w:p w14:paraId="5BF0477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Style w:val="8"/>
          <w:rFonts w:hint="eastAsia" w:ascii="仿宋_GB2312" w:hAnsi="仿宋_GB2312" w:eastAsia="仿宋_GB2312" w:cs="仿宋_GB2312"/>
          <w:b/>
          <w:bCs w:val="0"/>
          <w:color w:val="000000" w:themeColor="text1"/>
          <w:kern w:val="0"/>
          <w:sz w:val="32"/>
          <w:szCs w:val="32"/>
          <w:highlight w:val="none"/>
          <w14:textFill>
            <w14:solidFill>
              <w14:schemeClr w14:val="tx1"/>
            </w14:solidFill>
          </w14:textFill>
        </w:rPr>
        <w:t>第</w:t>
      </w:r>
      <w:r>
        <w:rPr>
          <w:rStyle w:val="8"/>
          <w:rFonts w:hint="eastAsia" w:ascii="仿宋_GB2312" w:hAnsi="仿宋_GB2312" w:eastAsia="仿宋_GB2312" w:cs="仿宋_GB2312"/>
          <w:b/>
          <w:bCs w:val="0"/>
          <w:color w:val="000000" w:themeColor="text1"/>
          <w:kern w:val="0"/>
          <w:sz w:val="32"/>
          <w:szCs w:val="32"/>
          <w:highlight w:val="none"/>
          <w:lang w:eastAsia="zh-CN"/>
          <w14:textFill>
            <w14:solidFill>
              <w14:schemeClr w14:val="tx1"/>
            </w14:solidFill>
          </w14:textFill>
        </w:rPr>
        <w:t>一</w:t>
      </w:r>
      <w:r>
        <w:rPr>
          <w:rStyle w:val="8"/>
          <w:rFonts w:hint="eastAsia" w:ascii="仿宋_GB2312" w:hAnsi="仿宋_GB2312" w:eastAsia="仿宋_GB2312" w:cs="仿宋_GB2312"/>
          <w:b/>
          <w:bCs w:val="0"/>
          <w:color w:val="000000" w:themeColor="text1"/>
          <w:kern w:val="0"/>
          <w:sz w:val="32"/>
          <w:szCs w:val="32"/>
          <w:highlight w:val="none"/>
          <w14:textFill>
            <w14:solidFill>
              <w14:schemeClr w14:val="tx1"/>
            </w14:solidFill>
          </w14:textFill>
        </w:rPr>
        <w:t>条</w:t>
      </w:r>
      <w:r>
        <w:rPr>
          <w:rStyle w:val="8"/>
          <w:rFonts w:hint="eastAsia" w:ascii="仿宋_GB2312" w:hAnsi="仿宋_GB2312" w:eastAsia="仿宋_GB2312" w:cs="仿宋_GB2312"/>
          <w:b/>
          <w:bCs w:val="0"/>
          <w:color w:val="000000" w:themeColor="text1"/>
          <w:kern w:val="0"/>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本办法所指论文是刊登在国家新闻出版署认定的学术期刊上的自然科学、人文社会科学、教育科学等方面的论文，刊登在SNC、SCI/SCIE/EI期刊上的论文，刊登在国内省级及以上报纸的理论研究性文章。</w:t>
      </w:r>
    </w:p>
    <w:p w14:paraId="5CA5BFB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Style w:val="8"/>
          <w:rFonts w:hint="eastAsia" w:ascii="仿宋_GB2312" w:hAnsi="仿宋_GB2312" w:eastAsia="仿宋_GB2312" w:cs="仿宋_GB2312"/>
          <w:b/>
          <w:bCs w:val="0"/>
          <w:color w:val="000000" w:themeColor="text1"/>
          <w:kern w:val="0"/>
          <w:sz w:val="32"/>
          <w:szCs w:val="32"/>
          <w:highlight w:val="none"/>
          <w14:textFill>
            <w14:solidFill>
              <w14:schemeClr w14:val="tx1"/>
            </w14:solidFill>
          </w14:textFill>
        </w:rPr>
        <w:t>第</w:t>
      </w:r>
      <w:r>
        <w:rPr>
          <w:rStyle w:val="8"/>
          <w:rFonts w:hint="eastAsia" w:ascii="仿宋_GB2312" w:hAnsi="仿宋_GB2312" w:eastAsia="仿宋_GB2312" w:cs="仿宋_GB2312"/>
          <w:b/>
          <w:bCs w:val="0"/>
          <w:color w:val="000000" w:themeColor="text1"/>
          <w:kern w:val="0"/>
          <w:sz w:val="32"/>
          <w:szCs w:val="32"/>
          <w:highlight w:val="none"/>
          <w:lang w:eastAsia="zh-CN"/>
          <w14:textFill>
            <w14:solidFill>
              <w14:schemeClr w14:val="tx1"/>
            </w14:solidFill>
          </w14:textFill>
        </w:rPr>
        <w:t>二</w:t>
      </w:r>
      <w:r>
        <w:rPr>
          <w:rStyle w:val="8"/>
          <w:rFonts w:hint="eastAsia" w:ascii="仿宋_GB2312" w:hAnsi="仿宋_GB2312" w:eastAsia="仿宋_GB2312" w:cs="仿宋_GB2312"/>
          <w:b/>
          <w:bCs w:val="0"/>
          <w:color w:val="000000" w:themeColor="text1"/>
          <w:kern w:val="0"/>
          <w:sz w:val="32"/>
          <w:szCs w:val="32"/>
          <w:highlight w:val="none"/>
          <w14:textFill>
            <w14:solidFill>
              <w14:schemeClr w14:val="tx1"/>
            </w14:solidFill>
          </w14:textFill>
        </w:rPr>
        <w:t>条</w:t>
      </w:r>
      <w:r>
        <w:rPr>
          <w:rStyle w:val="8"/>
          <w:rFonts w:hint="eastAsia" w:ascii="仿宋_GB2312" w:hAnsi="仿宋_GB2312" w:eastAsia="仿宋_GB2312" w:cs="仿宋_GB2312"/>
          <w:b/>
          <w:bCs w:val="0"/>
          <w:color w:val="000000" w:themeColor="text1"/>
          <w:kern w:val="0"/>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本办法仅限于与科研项目（含纵向科研项目、横向科研项目，下同）相关；有科研项目经费预算；在出版时标注基金项目信息，即标注“***资助项目（×××）”，其中：***指资助计划名称（包括各级创新平台与团队），×××指资助项目编号；第一作者或通讯作者且第一署名单位中文为“</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福州英华职业学院</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”，英文为“</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 xml:space="preserve">Anglo-Chinese </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 xml:space="preserve"> Co11ege”；论文第一作者或通讯作者为项目组成员且为</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学院</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在岗教职员工、本校学生。</w:t>
      </w:r>
    </w:p>
    <w:p w14:paraId="03ECFC1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Style w:val="8"/>
          <w:rFonts w:hint="eastAsia" w:ascii="仿宋_GB2312" w:hAnsi="仿宋_GB2312" w:eastAsia="仿宋_GB2312" w:cs="仿宋_GB2312"/>
          <w:b/>
          <w:bCs w:val="0"/>
          <w:color w:val="000000" w:themeColor="text1"/>
          <w:kern w:val="0"/>
          <w:sz w:val="32"/>
          <w:szCs w:val="32"/>
          <w:highlight w:val="none"/>
          <w14:textFill>
            <w14:solidFill>
              <w14:schemeClr w14:val="tx1"/>
            </w14:solidFill>
          </w14:textFill>
        </w:rPr>
        <w:t>第</w:t>
      </w:r>
      <w:r>
        <w:rPr>
          <w:rStyle w:val="8"/>
          <w:rFonts w:hint="eastAsia" w:ascii="仿宋_GB2312" w:hAnsi="仿宋_GB2312" w:eastAsia="仿宋_GB2312" w:cs="仿宋_GB2312"/>
          <w:b/>
          <w:bCs w:val="0"/>
          <w:color w:val="000000" w:themeColor="text1"/>
          <w:kern w:val="0"/>
          <w:sz w:val="32"/>
          <w:szCs w:val="32"/>
          <w:highlight w:val="none"/>
          <w:lang w:eastAsia="zh-CN"/>
          <w14:textFill>
            <w14:solidFill>
              <w14:schemeClr w14:val="tx1"/>
            </w14:solidFill>
          </w14:textFill>
        </w:rPr>
        <w:t>三</w:t>
      </w:r>
      <w:r>
        <w:rPr>
          <w:rStyle w:val="8"/>
          <w:rFonts w:hint="eastAsia" w:ascii="仿宋_GB2312" w:hAnsi="仿宋_GB2312" w:eastAsia="仿宋_GB2312" w:cs="仿宋_GB2312"/>
          <w:b/>
          <w:bCs w:val="0"/>
          <w:color w:val="000000" w:themeColor="text1"/>
          <w:kern w:val="0"/>
          <w:sz w:val="32"/>
          <w:szCs w:val="32"/>
          <w:highlight w:val="none"/>
          <w14:textFill>
            <w14:solidFill>
              <w14:schemeClr w14:val="tx1"/>
            </w14:solidFill>
          </w14:textFill>
        </w:rPr>
        <w:t>条</w:t>
      </w:r>
      <w:r>
        <w:rPr>
          <w:rStyle w:val="8"/>
          <w:rFonts w:hint="eastAsia" w:ascii="仿宋_GB2312" w:hAnsi="仿宋_GB2312" w:eastAsia="仿宋_GB2312" w:cs="仿宋_GB2312"/>
          <w:b/>
          <w:bCs w:val="0"/>
          <w:color w:val="000000" w:themeColor="text1"/>
          <w:kern w:val="0"/>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论文仅报销版面费，审稿费、润色费等不予报销。</w:t>
      </w:r>
    </w:p>
    <w:p w14:paraId="4F2870A5">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Style w:val="8"/>
          <w:rFonts w:hint="eastAsia" w:ascii="仿宋_GB2312" w:hAnsi="仿宋_GB2312" w:eastAsia="仿宋_GB2312" w:cs="仿宋_GB2312"/>
          <w:b/>
          <w:bCs w:val="0"/>
          <w:color w:val="000000" w:themeColor="text1"/>
          <w:kern w:val="0"/>
          <w:sz w:val="32"/>
          <w:szCs w:val="32"/>
          <w:highlight w:val="none"/>
          <w:shd w:val="clear" w:fill="FFFFFF"/>
          <w14:textFill>
            <w14:solidFill>
              <w14:schemeClr w14:val="tx1"/>
            </w14:solidFill>
          </w14:textFill>
        </w:rPr>
        <w:t>第</w:t>
      </w:r>
      <w:r>
        <w:rPr>
          <w:rStyle w:val="8"/>
          <w:rFonts w:hint="eastAsia" w:ascii="仿宋_GB2312" w:hAnsi="仿宋_GB2312" w:eastAsia="仿宋_GB2312" w:cs="仿宋_GB2312"/>
          <w:b/>
          <w:bCs w:val="0"/>
          <w:color w:val="000000" w:themeColor="text1"/>
          <w:kern w:val="0"/>
          <w:sz w:val="32"/>
          <w:szCs w:val="32"/>
          <w:highlight w:val="none"/>
          <w:shd w:val="clear" w:fill="FFFFFF"/>
          <w:lang w:eastAsia="zh-CN"/>
          <w14:textFill>
            <w14:solidFill>
              <w14:schemeClr w14:val="tx1"/>
            </w14:solidFill>
          </w14:textFill>
        </w:rPr>
        <w:t>四</w:t>
      </w:r>
      <w:r>
        <w:rPr>
          <w:rStyle w:val="8"/>
          <w:rFonts w:hint="eastAsia" w:ascii="仿宋_GB2312" w:hAnsi="仿宋_GB2312" w:eastAsia="仿宋_GB2312" w:cs="仿宋_GB2312"/>
          <w:b/>
          <w:bCs w:val="0"/>
          <w:color w:val="000000" w:themeColor="text1"/>
          <w:kern w:val="0"/>
          <w:sz w:val="32"/>
          <w:szCs w:val="32"/>
          <w:highlight w:val="none"/>
          <w:shd w:val="clear" w:fill="FFFFFF"/>
          <w14:textFill>
            <w14:solidFill>
              <w14:schemeClr w14:val="tx1"/>
            </w14:solidFill>
          </w14:textFill>
        </w:rPr>
        <w:t>条</w:t>
      </w:r>
      <w:r>
        <w:rPr>
          <w:rStyle w:val="8"/>
          <w:rFonts w:hint="eastAsia" w:ascii="仿宋_GB2312" w:hAnsi="仿宋_GB2312" w:eastAsia="仿宋_GB2312" w:cs="仿宋_GB2312"/>
          <w:b/>
          <w:bCs w:val="0"/>
          <w:color w:val="000000" w:themeColor="text1"/>
          <w:kern w:val="0"/>
          <w:sz w:val="32"/>
          <w:szCs w:val="32"/>
          <w:highlight w:val="none"/>
          <w:shd w:val="clear"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1"/>
          <w:sz w:val="32"/>
          <w:szCs w:val="32"/>
          <w:highlight w:val="none"/>
          <w:shd w:val="clear" w:fill="FFFFFF"/>
          <w14:textFill>
            <w14:solidFill>
              <w14:schemeClr w14:val="tx1"/>
            </w14:solidFill>
          </w14:textFill>
        </w:rPr>
        <w:t>对于国家社会科学基金项目、教育部人文社会科学研究项目、福建省社会科学基金项目等，严格执行相应的管理规定，</w:t>
      </w:r>
      <w:r>
        <w:rPr>
          <w:rFonts w:hint="eastAsia" w:ascii="仿宋_GB2312" w:hAnsi="仿宋_GB2312" w:eastAsia="仿宋_GB2312" w:cs="仿宋_GB2312"/>
          <w:color w:val="000000" w:themeColor="text1"/>
          <w:kern w:val="0"/>
          <w:sz w:val="32"/>
          <w:szCs w:val="32"/>
          <w:highlight w:val="none"/>
          <w:shd w:val="clear" w:fill="FFFFFF"/>
          <w14:textFill>
            <w14:solidFill>
              <w14:schemeClr w14:val="tx1"/>
            </w14:solidFill>
          </w14:textFill>
        </w:rPr>
        <w:t>项目专项资金</w:t>
      </w:r>
      <w:r>
        <w:rPr>
          <w:rFonts w:hint="eastAsia" w:ascii="仿宋_GB2312" w:hAnsi="仿宋_GB2312" w:eastAsia="仿宋_GB2312" w:cs="仿宋_GB2312"/>
          <w:color w:val="000000" w:themeColor="text1"/>
          <w:kern w:val="1"/>
          <w:sz w:val="32"/>
          <w:szCs w:val="32"/>
          <w:highlight w:val="none"/>
          <w:shd w:val="clear" w:fill="FFFFFF"/>
          <w14:textFill>
            <w14:solidFill>
              <w14:schemeClr w14:val="tx1"/>
            </w14:solidFill>
          </w14:textFill>
        </w:rPr>
        <w:t>不得支出论文版面费。</w:t>
      </w:r>
    </w:p>
    <w:p w14:paraId="5684F129">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Style w:val="8"/>
          <w:rFonts w:hint="eastAsia" w:ascii="仿宋_GB2312" w:hAnsi="仿宋_GB2312" w:eastAsia="仿宋_GB2312" w:cs="仿宋_GB2312"/>
          <w:b/>
          <w:bCs w:val="0"/>
          <w:color w:val="000000" w:themeColor="text1"/>
          <w:kern w:val="0"/>
          <w:sz w:val="32"/>
          <w:szCs w:val="32"/>
          <w:highlight w:val="none"/>
          <w:shd w:val="clear" w:fill="FFFFFF"/>
          <w14:textFill>
            <w14:solidFill>
              <w14:schemeClr w14:val="tx1"/>
            </w14:solidFill>
          </w14:textFill>
        </w:rPr>
        <w:t>第</w:t>
      </w:r>
      <w:r>
        <w:rPr>
          <w:rStyle w:val="8"/>
          <w:rFonts w:hint="eastAsia" w:ascii="仿宋_GB2312" w:hAnsi="仿宋_GB2312" w:eastAsia="仿宋_GB2312" w:cs="仿宋_GB2312"/>
          <w:b/>
          <w:bCs w:val="0"/>
          <w:color w:val="000000" w:themeColor="text1"/>
          <w:kern w:val="0"/>
          <w:sz w:val="32"/>
          <w:szCs w:val="32"/>
          <w:highlight w:val="none"/>
          <w:shd w:val="clear" w:fill="FFFFFF"/>
          <w:lang w:eastAsia="zh-CN"/>
          <w14:textFill>
            <w14:solidFill>
              <w14:schemeClr w14:val="tx1"/>
            </w14:solidFill>
          </w14:textFill>
        </w:rPr>
        <w:t>五</w:t>
      </w:r>
      <w:r>
        <w:rPr>
          <w:rStyle w:val="8"/>
          <w:rFonts w:hint="eastAsia" w:ascii="仿宋_GB2312" w:hAnsi="仿宋_GB2312" w:eastAsia="仿宋_GB2312" w:cs="仿宋_GB2312"/>
          <w:b/>
          <w:bCs w:val="0"/>
          <w:color w:val="000000" w:themeColor="text1"/>
          <w:kern w:val="0"/>
          <w:sz w:val="32"/>
          <w:szCs w:val="32"/>
          <w:highlight w:val="none"/>
          <w:shd w:val="clear" w:fill="FFFFFF"/>
          <w14:textFill>
            <w14:solidFill>
              <w14:schemeClr w14:val="tx1"/>
            </w14:solidFill>
          </w14:textFill>
        </w:rPr>
        <w:t>条</w:t>
      </w:r>
      <w:r>
        <w:rPr>
          <w:rFonts w:hint="eastAsia" w:ascii="仿宋_GB2312" w:hAnsi="仿宋_GB2312" w:eastAsia="仿宋_GB2312" w:cs="仿宋_GB2312"/>
          <w:color w:val="000000" w:themeColor="text1"/>
          <w:kern w:val="0"/>
          <w:sz w:val="32"/>
          <w:szCs w:val="32"/>
          <w:highlight w:val="none"/>
          <w:shd w:val="clear" w:fill="FFFFFF"/>
          <w14:textFill>
            <w14:solidFill>
              <w14:schemeClr w14:val="tx1"/>
            </w14:solidFill>
          </w14:textFill>
        </w:rPr>
        <w:t xml:space="preserve">  </w:t>
      </w:r>
      <w:r>
        <w:rPr>
          <w:rFonts w:hint="eastAsia" w:ascii="仿宋_GB2312" w:hAnsi="仿宋_GB2312" w:eastAsia="仿宋_GB2312" w:cs="仿宋_GB2312"/>
          <w:color w:val="000000" w:themeColor="text1"/>
          <w:kern w:val="1"/>
          <w:sz w:val="32"/>
          <w:szCs w:val="32"/>
          <w:highlight w:val="none"/>
          <w:shd w:val="clear" w:fill="FFFFFF"/>
          <w14:textFill>
            <w14:solidFill>
              <w14:schemeClr w14:val="tx1"/>
            </w14:solidFill>
          </w14:textFill>
        </w:rPr>
        <w:t>对于发表在“黑名单”和预警名单学术期刊，连续型电子期刊，以及</w:t>
      </w:r>
      <w:r>
        <w:rPr>
          <w:rFonts w:hint="eastAsia" w:ascii="仿宋_GB2312" w:hAnsi="仿宋_GB2312" w:eastAsia="仿宋_GB2312" w:cs="仿宋_GB2312"/>
          <w:color w:val="000000" w:themeColor="text1"/>
          <w:kern w:val="0"/>
          <w:sz w:val="32"/>
          <w:szCs w:val="32"/>
          <w:highlight w:val="none"/>
          <w:shd w:val="clear" w:fill="FFFFFF"/>
          <w14:textFill>
            <w14:solidFill>
              <w14:schemeClr w14:val="tx1"/>
            </w14:solidFill>
          </w14:textFill>
        </w:rPr>
        <w:t>增刊、专刊、特刊及学术会议论文汇编等非正式期刊</w:t>
      </w:r>
      <w:r>
        <w:rPr>
          <w:rFonts w:hint="eastAsia" w:ascii="仿宋_GB2312" w:hAnsi="仿宋_GB2312" w:eastAsia="仿宋_GB2312" w:cs="仿宋_GB2312"/>
          <w:color w:val="000000" w:themeColor="text1"/>
          <w:kern w:val="1"/>
          <w:sz w:val="32"/>
          <w:szCs w:val="32"/>
          <w:highlight w:val="none"/>
          <w:shd w:val="clear" w:fill="FFFFFF"/>
          <w14:textFill>
            <w14:solidFill>
              <w14:schemeClr w14:val="tx1"/>
            </w14:solidFill>
          </w14:textFill>
        </w:rPr>
        <w:t>的论文，不得在科研项目专项资金中列支。</w:t>
      </w:r>
    </w:p>
    <w:p w14:paraId="184B7EE2">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Style w:val="8"/>
          <w:rFonts w:hint="eastAsia" w:ascii="仿宋_GB2312" w:hAnsi="仿宋_GB2312" w:eastAsia="仿宋_GB2312" w:cs="仿宋_GB2312"/>
          <w:b/>
          <w:bCs w:val="0"/>
          <w:color w:val="000000" w:themeColor="text1"/>
          <w:kern w:val="0"/>
          <w:sz w:val="32"/>
          <w:szCs w:val="32"/>
          <w:highlight w:val="none"/>
          <w:shd w:val="clear" w:fill="FFFFFF"/>
          <w14:textFill>
            <w14:solidFill>
              <w14:schemeClr w14:val="tx1"/>
            </w14:solidFill>
          </w14:textFill>
        </w:rPr>
        <w:t>第</w:t>
      </w:r>
      <w:r>
        <w:rPr>
          <w:rStyle w:val="8"/>
          <w:rFonts w:hint="eastAsia" w:ascii="仿宋_GB2312" w:hAnsi="仿宋_GB2312" w:eastAsia="仿宋_GB2312" w:cs="仿宋_GB2312"/>
          <w:b/>
          <w:bCs w:val="0"/>
          <w:color w:val="000000" w:themeColor="text1"/>
          <w:kern w:val="0"/>
          <w:sz w:val="32"/>
          <w:szCs w:val="32"/>
          <w:highlight w:val="none"/>
          <w:shd w:val="clear" w:fill="FFFFFF"/>
          <w:lang w:eastAsia="zh-CN"/>
          <w14:textFill>
            <w14:solidFill>
              <w14:schemeClr w14:val="tx1"/>
            </w14:solidFill>
          </w14:textFill>
        </w:rPr>
        <w:t>六</w:t>
      </w:r>
      <w:r>
        <w:rPr>
          <w:rStyle w:val="8"/>
          <w:rFonts w:hint="eastAsia" w:ascii="仿宋_GB2312" w:hAnsi="仿宋_GB2312" w:eastAsia="仿宋_GB2312" w:cs="仿宋_GB2312"/>
          <w:b/>
          <w:bCs w:val="0"/>
          <w:color w:val="000000" w:themeColor="text1"/>
          <w:kern w:val="0"/>
          <w:sz w:val="32"/>
          <w:szCs w:val="32"/>
          <w:highlight w:val="none"/>
          <w:shd w:val="clear" w:fill="FFFFFF"/>
          <w14:textFill>
            <w14:solidFill>
              <w14:schemeClr w14:val="tx1"/>
            </w14:solidFill>
          </w14:textFill>
        </w:rPr>
        <w:t xml:space="preserve">条  </w:t>
      </w:r>
      <w:r>
        <w:rPr>
          <w:rFonts w:hint="eastAsia" w:ascii="仿宋_GB2312" w:hAnsi="仿宋_GB2312" w:eastAsia="仿宋_GB2312" w:cs="仿宋_GB2312"/>
          <w:color w:val="000000" w:themeColor="text1"/>
          <w:kern w:val="0"/>
          <w:sz w:val="32"/>
          <w:szCs w:val="32"/>
          <w:highlight w:val="none"/>
          <w:shd w:val="clear" w:fill="FFFFFF"/>
          <w14:textFill>
            <w14:solidFill>
              <w14:schemeClr w14:val="tx1"/>
            </w14:solidFill>
          </w14:textFill>
        </w:rPr>
        <w:t>论文版面费报销要求</w:t>
      </w:r>
    </w:p>
    <w:p w14:paraId="1003CBDD">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contextualSpacing/>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1"/>
          <w:sz w:val="32"/>
          <w:szCs w:val="32"/>
          <w:highlight w:val="none"/>
          <w:shd w:val="clear" w:fill="FFFFFF"/>
          <w14:textFill>
            <w14:solidFill>
              <w14:schemeClr w14:val="tx1"/>
            </w14:solidFill>
          </w14:textFill>
        </w:rPr>
        <w:t>1.论文版面费报销均需填写</w:t>
      </w:r>
      <w:r>
        <w:rPr>
          <w:rFonts w:hint="eastAsia" w:ascii="仿宋_GB2312" w:hAnsi="仿宋_GB2312" w:eastAsia="仿宋_GB2312" w:cs="仿宋_GB2312"/>
          <w:b w:val="0"/>
          <w:bCs w:val="0"/>
          <w:color w:val="000000" w:themeColor="text1"/>
          <w:kern w:val="1"/>
          <w:sz w:val="32"/>
          <w:szCs w:val="32"/>
          <w:highlight w:val="none"/>
          <w:shd w:val="clear" w:fill="FFFFFF"/>
          <w14:textFill>
            <w14:solidFill>
              <w14:schemeClr w14:val="tx1"/>
            </w14:solidFill>
          </w14:textFill>
        </w:rPr>
        <w:t>《</w:t>
      </w:r>
      <w:r>
        <w:rPr>
          <w:rFonts w:hint="eastAsia" w:ascii="仿宋_GB2312" w:hAnsi="仿宋_GB2312" w:eastAsia="仿宋_GB2312" w:cs="仿宋_GB2312"/>
          <w:b w:val="0"/>
          <w:bCs w:val="0"/>
          <w:color w:val="000000" w:themeColor="text1"/>
          <w:kern w:val="1"/>
          <w:sz w:val="32"/>
          <w:szCs w:val="32"/>
          <w:highlight w:val="none"/>
          <w:shd w:val="clear" w:fill="FFFFFF"/>
          <w:lang w:eastAsia="zh-CN"/>
          <w14:textFill>
            <w14:solidFill>
              <w14:schemeClr w14:val="tx1"/>
            </w14:solidFill>
          </w14:textFill>
        </w:rPr>
        <w:t>福州英华职业</w:t>
      </w:r>
      <w:r>
        <w:rPr>
          <w:rFonts w:hint="eastAsia" w:ascii="仿宋_GB2312" w:hAnsi="仿宋_GB2312" w:eastAsia="仿宋_GB2312" w:cs="仿宋_GB2312"/>
          <w:b w:val="0"/>
          <w:bCs w:val="0"/>
          <w:color w:val="000000" w:themeColor="text1"/>
          <w:kern w:val="1"/>
          <w:sz w:val="32"/>
          <w:szCs w:val="32"/>
          <w:highlight w:val="none"/>
          <w:shd w:val="clear" w:fill="FFFFFF"/>
          <w14:textFill>
            <w14:solidFill>
              <w14:schemeClr w14:val="tx1"/>
            </w14:solidFill>
          </w14:textFill>
        </w:rPr>
        <w:t>学院论文版面费报销审批表》，申请人如实填写，经项目负责人签字同意、所在单位领导或分管领导审批</w:t>
      </w:r>
      <w:r>
        <w:rPr>
          <w:rFonts w:hint="eastAsia" w:ascii="仿宋_GB2312" w:hAnsi="仿宋_GB2312" w:eastAsia="仿宋_GB2312" w:cs="仿宋_GB2312"/>
          <w:color w:val="000000" w:themeColor="text1"/>
          <w:kern w:val="1"/>
          <w:sz w:val="32"/>
          <w:szCs w:val="32"/>
          <w:highlight w:val="none"/>
          <w:shd w:val="clear" w:fill="FFFFFF"/>
          <w14:textFill>
            <w14:solidFill>
              <w14:schemeClr w14:val="tx1"/>
            </w14:solidFill>
          </w14:textFill>
        </w:rPr>
        <w:t>签字盖章后按规定报销版面费</w:t>
      </w:r>
      <w:r>
        <w:rPr>
          <w:rFonts w:hint="eastAsia" w:ascii="仿宋_GB2312" w:hAnsi="仿宋_GB2312" w:eastAsia="仿宋_GB2312" w:cs="仿宋_GB2312"/>
          <w:color w:val="000000" w:themeColor="text1"/>
          <w:kern w:val="1"/>
          <w:sz w:val="32"/>
          <w:szCs w:val="32"/>
          <w:highlight w:val="none"/>
          <w:shd w:val="clear" w:fill="FFFFFF"/>
          <w:lang w:val="en-US" w:eastAsia="zh-CN"/>
          <w14:textFill>
            <w14:solidFill>
              <w14:schemeClr w14:val="tx1"/>
            </w14:solidFill>
          </w14:textFill>
        </w:rPr>
        <w:t>.</w:t>
      </w:r>
    </w:p>
    <w:p w14:paraId="2396EFE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contextualSpacing/>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1"/>
          <w:sz w:val="32"/>
          <w:szCs w:val="32"/>
          <w:highlight w:val="none"/>
          <w14:textFill>
            <w14:solidFill>
              <w14:schemeClr w14:val="tx1"/>
            </w14:solidFill>
          </w14:textFill>
        </w:rPr>
        <w:t>2.论文版面费报销时须提交发票（国内期刊，发票抬头须为“</w:t>
      </w:r>
      <w:r>
        <w:rPr>
          <w:rFonts w:hint="eastAsia" w:ascii="仿宋_GB2312" w:hAnsi="仿宋_GB2312" w:eastAsia="仿宋_GB2312" w:cs="仿宋_GB2312"/>
          <w:color w:val="000000" w:themeColor="text1"/>
          <w:kern w:val="1"/>
          <w:sz w:val="32"/>
          <w:szCs w:val="32"/>
          <w:highlight w:val="none"/>
          <w:lang w:eastAsia="zh-CN"/>
          <w14:textFill>
            <w14:solidFill>
              <w14:schemeClr w14:val="tx1"/>
            </w14:solidFill>
          </w14:textFill>
        </w:rPr>
        <w:t>福州英华职业学院</w:t>
      </w:r>
      <w:r>
        <w:rPr>
          <w:rFonts w:hint="eastAsia" w:ascii="仿宋_GB2312" w:hAnsi="仿宋_GB2312" w:eastAsia="仿宋_GB2312" w:cs="仿宋_GB2312"/>
          <w:color w:val="000000" w:themeColor="text1"/>
          <w:kern w:val="1"/>
          <w:sz w:val="32"/>
          <w:szCs w:val="32"/>
          <w:highlight w:val="none"/>
          <w14:textFill>
            <w14:solidFill>
              <w14:schemeClr w14:val="tx1"/>
            </w14:solidFill>
          </w14:textFill>
        </w:rPr>
        <w:t>”；国外期刊，发票（Invoice或Receipt）抬头须为</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 xml:space="preserve">Anglo-Chinese </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 xml:space="preserve"> Co11ege”</w:t>
      </w:r>
      <w:r>
        <w:rPr>
          <w:rFonts w:hint="eastAsia" w:ascii="仿宋_GB2312" w:hAnsi="仿宋_GB2312" w:eastAsia="仿宋_GB2312" w:cs="仿宋_GB2312"/>
          <w:color w:val="000000" w:themeColor="text1"/>
          <w:kern w:val="1"/>
          <w:sz w:val="32"/>
          <w:szCs w:val="32"/>
          <w:highlight w:val="none"/>
          <w14:textFill>
            <w14:solidFill>
              <w14:schemeClr w14:val="tx1"/>
            </w14:solidFill>
          </w14:textFill>
        </w:rPr>
        <w:t>。发票开具项目一律要求注明“版面费”字样）、期刊主办单位/出版单位页与论文首末页复印件（已见刊）或论文录用通知（带公章或邮件打印件）和论文打印件（未见刊）、支付记录（国内期刊，未通过对公转账的情况，可手机截图打印；国外期刊，汇款凭据）及SCI/SCIE/EI期刊证明凭证等材料。</w:t>
      </w:r>
    </w:p>
    <w:p w14:paraId="765AEC06">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contextualSpacing/>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1"/>
          <w:sz w:val="32"/>
          <w:szCs w:val="32"/>
          <w:highlight w:val="none"/>
          <w:shd w:val="clear" w:fill="FFFFFF"/>
          <w14:textFill>
            <w14:solidFill>
              <w14:schemeClr w14:val="tx1"/>
            </w14:solidFill>
          </w14:textFill>
        </w:rPr>
        <w:t>国内期刊论文版面费发票应为税务机关出具的规范制式票据。除发票出具单位与期刊主办单位/出版单位存在母子公司、上下级关系、相同隶属关系或代理关系外，发票的出具单位需与期刊主办单位/出版单位一致。对存在上述关联关系导致发票的出具单位与期刊主办单位/出版单位不一致的，报销人须将期刊主办单位/出版单位出具的佐证材料，或通过公共查询平台等其他途径检索的有关证明材料作为报销凭证。</w:t>
      </w:r>
    </w:p>
    <w:p w14:paraId="0A584F86">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contextualSpacing/>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1"/>
          <w:sz w:val="32"/>
          <w:szCs w:val="32"/>
          <w:highlight w:val="none"/>
          <w:shd w:val="clear" w:fill="FFFFFF"/>
          <w14:textFill>
            <w14:solidFill>
              <w14:schemeClr w14:val="tx1"/>
            </w14:solidFill>
          </w14:textFill>
        </w:rPr>
        <w:t>国外期刊论文的版面费为外币时，报销时则须提交银行外币支付记录单和交易发生当天汇率证明材料（银行外币支付记录单中未明示汇率，自行上网查询并提交打印件/复印件）作为报销凭证。</w:t>
      </w:r>
    </w:p>
    <w:p w14:paraId="24417DEB">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contextualSpacing/>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1"/>
          <w:sz w:val="32"/>
          <w:szCs w:val="32"/>
          <w:highlight w:val="none"/>
          <w:shd w:val="clear" w:fill="FFFFFF"/>
          <w14:textFill>
            <w14:solidFill>
              <w14:schemeClr w14:val="tx1"/>
            </w14:solidFill>
          </w14:textFill>
        </w:rPr>
        <w:t>论文版面费报销审批手续按</w:t>
      </w:r>
      <w:r>
        <w:rPr>
          <w:rFonts w:hint="eastAsia" w:ascii="仿宋_GB2312" w:hAnsi="仿宋_GB2312" w:eastAsia="仿宋_GB2312" w:cs="仿宋_GB2312"/>
          <w:color w:val="000000" w:themeColor="text1"/>
          <w:kern w:val="1"/>
          <w:sz w:val="32"/>
          <w:szCs w:val="32"/>
          <w:highlight w:val="none"/>
          <w:shd w:val="clear" w:fill="FFFFFF"/>
          <w:lang w:eastAsia="zh-CN"/>
          <w14:textFill>
            <w14:solidFill>
              <w14:schemeClr w14:val="tx1"/>
            </w14:solidFill>
          </w14:textFill>
        </w:rPr>
        <w:t>《</w:t>
      </w:r>
      <w:r>
        <w:rPr>
          <w:rFonts w:hint="eastAsia" w:ascii="仿宋_GB2312" w:hAnsi="仿宋_GB2312" w:eastAsia="仿宋_GB2312" w:cs="仿宋_GB2312"/>
          <w:color w:val="000000" w:themeColor="text1"/>
          <w:kern w:val="1"/>
          <w:sz w:val="32"/>
          <w:szCs w:val="32"/>
          <w:highlight w:val="none"/>
          <w:shd w:val="clear" w:fill="FFFFFF"/>
          <w14:textFill>
            <w14:solidFill>
              <w14:schemeClr w14:val="tx1"/>
            </w14:solidFill>
          </w14:textFill>
        </w:rPr>
        <w:t>福州英华职业学院财务报销若干规定（试行）</w:t>
      </w:r>
      <w:r>
        <w:rPr>
          <w:rFonts w:hint="eastAsia" w:ascii="仿宋_GB2312" w:hAnsi="仿宋_GB2312" w:eastAsia="仿宋_GB2312" w:cs="仿宋_GB2312"/>
          <w:color w:val="000000" w:themeColor="text1"/>
          <w:kern w:val="1"/>
          <w:sz w:val="32"/>
          <w:szCs w:val="32"/>
          <w:highlight w:val="none"/>
          <w:shd w:val="clear" w:fill="FFFFFF"/>
          <w:lang w:eastAsia="zh-CN"/>
          <w14:textFill>
            <w14:solidFill>
              <w14:schemeClr w14:val="tx1"/>
            </w14:solidFill>
          </w14:textFill>
        </w:rPr>
        <w:t>》</w:t>
      </w:r>
      <w:r>
        <w:rPr>
          <w:rFonts w:hint="eastAsia" w:ascii="仿宋_GB2312" w:hAnsi="仿宋_GB2312" w:eastAsia="仿宋_GB2312" w:cs="仿宋_GB2312"/>
          <w:color w:val="000000" w:themeColor="text1"/>
          <w:kern w:val="1"/>
          <w:sz w:val="32"/>
          <w:szCs w:val="32"/>
          <w:highlight w:val="none"/>
          <w:shd w:val="clear" w:fill="FFFFFF"/>
          <w14:textFill>
            <w14:solidFill>
              <w14:schemeClr w14:val="tx1"/>
            </w14:solidFill>
          </w14:textFill>
        </w:rPr>
        <w:t>等相关规定执行。</w:t>
      </w:r>
    </w:p>
    <w:p w14:paraId="5DCD511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Style w:val="8"/>
          <w:rFonts w:hint="eastAsia" w:ascii="仿宋_GB2312" w:hAnsi="仿宋_GB2312" w:eastAsia="仿宋_GB2312" w:cs="仿宋_GB2312"/>
          <w:b/>
          <w:bCs w:val="0"/>
          <w:color w:val="000000" w:themeColor="text1"/>
          <w:kern w:val="1"/>
          <w:sz w:val="32"/>
          <w:szCs w:val="32"/>
          <w:highlight w:val="none"/>
          <w14:textFill>
            <w14:solidFill>
              <w14:schemeClr w14:val="tx1"/>
            </w14:solidFill>
          </w14:textFill>
        </w:rPr>
        <w:t>第</w:t>
      </w:r>
      <w:r>
        <w:rPr>
          <w:rStyle w:val="8"/>
          <w:rFonts w:hint="eastAsia" w:ascii="仿宋_GB2312" w:hAnsi="仿宋_GB2312" w:eastAsia="仿宋_GB2312" w:cs="仿宋_GB2312"/>
          <w:b/>
          <w:bCs w:val="0"/>
          <w:color w:val="000000" w:themeColor="text1"/>
          <w:kern w:val="1"/>
          <w:sz w:val="32"/>
          <w:szCs w:val="32"/>
          <w:highlight w:val="none"/>
          <w:lang w:eastAsia="zh-CN"/>
          <w14:textFill>
            <w14:solidFill>
              <w14:schemeClr w14:val="tx1"/>
            </w14:solidFill>
          </w14:textFill>
        </w:rPr>
        <w:t>七</w:t>
      </w:r>
      <w:r>
        <w:rPr>
          <w:rStyle w:val="8"/>
          <w:rFonts w:hint="eastAsia" w:ascii="仿宋_GB2312" w:hAnsi="仿宋_GB2312" w:eastAsia="仿宋_GB2312" w:cs="仿宋_GB2312"/>
          <w:b/>
          <w:bCs w:val="0"/>
          <w:color w:val="000000" w:themeColor="text1"/>
          <w:kern w:val="1"/>
          <w:sz w:val="32"/>
          <w:szCs w:val="32"/>
          <w:highlight w:val="none"/>
          <w14:textFill>
            <w14:solidFill>
              <w14:schemeClr w14:val="tx1"/>
            </w14:solidFill>
          </w14:textFill>
        </w:rPr>
        <w:t>条</w:t>
      </w:r>
      <w:r>
        <w:rPr>
          <w:rStyle w:val="8"/>
          <w:rFonts w:hint="eastAsia" w:ascii="仿宋_GB2312" w:hAnsi="仿宋_GB2312" w:eastAsia="仿宋_GB2312" w:cs="仿宋_GB2312"/>
          <w:b/>
          <w:bCs w:val="0"/>
          <w:color w:val="000000" w:themeColor="text1"/>
          <w:kern w:val="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1"/>
          <w:sz w:val="32"/>
          <w:szCs w:val="32"/>
          <w:highlight w:val="none"/>
          <w14:textFill>
            <w14:solidFill>
              <w14:schemeClr w14:val="tx1"/>
            </w14:solidFill>
          </w14:textFill>
        </w:rPr>
        <w:t>学术论文涉及侵权及其它学术不端行为的，一经查实，按</w:t>
      </w:r>
      <w:r>
        <w:rPr>
          <w:rFonts w:hint="eastAsia" w:ascii="仿宋_GB2312" w:hAnsi="仿宋_GB2312" w:eastAsia="仿宋_GB2312" w:cs="仿宋_GB2312"/>
          <w:color w:val="000000" w:themeColor="text1"/>
          <w:kern w:val="1"/>
          <w:sz w:val="32"/>
          <w:szCs w:val="32"/>
          <w:highlight w:val="none"/>
          <w:lang w:eastAsia="zh-CN"/>
          <w14:textFill>
            <w14:solidFill>
              <w14:schemeClr w14:val="tx1"/>
            </w14:solidFill>
          </w14:textFill>
        </w:rPr>
        <w:t>学院</w:t>
      </w:r>
      <w:r>
        <w:rPr>
          <w:rFonts w:hint="eastAsia" w:ascii="仿宋_GB2312" w:hAnsi="仿宋_GB2312" w:eastAsia="仿宋_GB2312" w:cs="仿宋_GB2312"/>
          <w:color w:val="000000" w:themeColor="text1"/>
          <w:kern w:val="1"/>
          <w:sz w:val="32"/>
          <w:szCs w:val="32"/>
          <w:highlight w:val="none"/>
          <w14:textFill>
            <w14:solidFill>
              <w14:schemeClr w14:val="tx1"/>
            </w14:solidFill>
          </w14:textFill>
        </w:rPr>
        <w:t>相关规定进行处理，由此产生的法律后果由作者自负。</w:t>
      </w:r>
    </w:p>
    <w:p w14:paraId="7E6D15C8">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contextualSpacing/>
        <w:jc w:val="both"/>
        <w:textAlignment w:val="auto"/>
        <w:rPr>
          <w:rStyle w:val="8"/>
          <w:rFonts w:hint="eastAsia" w:ascii="仿宋_GB2312" w:hAnsi="仿宋_GB2312" w:eastAsia="仿宋_GB2312" w:cs="仿宋_GB2312"/>
          <w:b/>
          <w:bCs w:val="0"/>
          <w:color w:val="000000" w:themeColor="text1"/>
          <w:kern w:val="1"/>
          <w:sz w:val="32"/>
          <w:szCs w:val="32"/>
          <w:highlight w:val="none"/>
          <w:shd w:val="clear" w:fill="FFFFFF"/>
          <w14:textFill>
            <w14:solidFill>
              <w14:schemeClr w14:val="tx1"/>
            </w14:solidFill>
          </w14:textFill>
        </w:rPr>
      </w:pPr>
      <w:r>
        <w:rPr>
          <w:rStyle w:val="8"/>
          <w:rFonts w:hint="eastAsia" w:ascii="仿宋_GB2312" w:hAnsi="仿宋_GB2312" w:eastAsia="仿宋_GB2312" w:cs="仿宋_GB2312"/>
          <w:b/>
          <w:bCs w:val="0"/>
          <w:color w:val="000000" w:themeColor="text1"/>
          <w:kern w:val="1"/>
          <w:sz w:val="32"/>
          <w:szCs w:val="32"/>
          <w:highlight w:val="none"/>
          <w:shd w:val="clear" w:fill="FFFFFF"/>
          <w14:textFill>
            <w14:solidFill>
              <w14:schemeClr w14:val="tx1"/>
            </w14:solidFill>
          </w14:textFill>
        </w:rPr>
        <w:t>第</w:t>
      </w:r>
      <w:r>
        <w:rPr>
          <w:rStyle w:val="8"/>
          <w:rFonts w:hint="eastAsia" w:ascii="仿宋_GB2312" w:hAnsi="仿宋_GB2312" w:eastAsia="仿宋_GB2312" w:cs="仿宋_GB2312"/>
          <w:b/>
          <w:bCs w:val="0"/>
          <w:color w:val="000000" w:themeColor="text1"/>
          <w:kern w:val="1"/>
          <w:sz w:val="32"/>
          <w:szCs w:val="32"/>
          <w:highlight w:val="none"/>
          <w:shd w:val="clear" w:fill="FFFFFF"/>
          <w:lang w:eastAsia="zh-CN"/>
          <w14:textFill>
            <w14:solidFill>
              <w14:schemeClr w14:val="tx1"/>
            </w14:solidFill>
          </w14:textFill>
        </w:rPr>
        <w:t>八</w:t>
      </w:r>
      <w:r>
        <w:rPr>
          <w:rStyle w:val="8"/>
          <w:rFonts w:hint="eastAsia" w:ascii="仿宋_GB2312" w:hAnsi="仿宋_GB2312" w:eastAsia="仿宋_GB2312" w:cs="仿宋_GB2312"/>
          <w:b/>
          <w:bCs w:val="0"/>
          <w:color w:val="000000" w:themeColor="text1"/>
          <w:kern w:val="1"/>
          <w:sz w:val="32"/>
          <w:szCs w:val="32"/>
          <w:highlight w:val="none"/>
          <w:shd w:val="clear" w:fill="FFFFFF"/>
          <w14:textFill>
            <w14:solidFill>
              <w14:schemeClr w14:val="tx1"/>
            </w14:solidFill>
          </w14:textFill>
        </w:rPr>
        <w:t xml:space="preserve">条  </w:t>
      </w:r>
      <w:r>
        <w:rPr>
          <w:rFonts w:hint="eastAsia" w:ascii="仿宋_GB2312" w:hAnsi="仿宋_GB2312" w:eastAsia="仿宋_GB2312" w:cs="仿宋_GB2312"/>
          <w:color w:val="000000" w:themeColor="text1"/>
          <w:kern w:val="1"/>
          <w:sz w:val="32"/>
          <w:szCs w:val="32"/>
          <w:highlight w:val="none"/>
          <w:shd w:val="clear" w:fill="FFFFFF"/>
          <w14:textFill>
            <w14:solidFill>
              <w14:schemeClr w14:val="tx1"/>
            </w14:solidFill>
          </w14:textFill>
        </w:rPr>
        <w:t>对于弄虚作假、违反规定的，追回已报销的论文版面费。</w:t>
      </w:r>
    </w:p>
    <w:p w14:paraId="445D73FF">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Style w:val="8"/>
          <w:rFonts w:hint="eastAsia" w:ascii="仿宋_GB2312" w:hAnsi="仿宋_GB2312" w:eastAsia="仿宋_GB2312" w:cs="仿宋_GB2312"/>
          <w:b/>
          <w:bCs w:val="0"/>
          <w:color w:val="000000" w:themeColor="text1"/>
          <w:kern w:val="1"/>
          <w:sz w:val="32"/>
          <w:szCs w:val="32"/>
          <w:highlight w:val="none"/>
          <w:shd w:val="clear" w:fill="FFFFFF"/>
          <w14:textFill>
            <w14:solidFill>
              <w14:schemeClr w14:val="tx1"/>
            </w14:solidFill>
          </w14:textFill>
        </w:rPr>
        <w:t>第</w:t>
      </w:r>
      <w:r>
        <w:rPr>
          <w:rStyle w:val="8"/>
          <w:rFonts w:hint="eastAsia" w:ascii="仿宋_GB2312" w:hAnsi="仿宋_GB2312" w:eastAsia="仿宋_GB2312" w:cs="仿宋_GB2312"/>
          <w:b/>
          <w:bCs w:val="0"/>
          <w:color w:val="000000" w:themeColor="text1"/>
          <w:kern w:val="1"/>
          <w:sz w:val="32"/>
          <w:szCs w:val="32"/>
          <w:highlight w:val="none"/>
          <w:shd w:val="clear" w:fill="FFFFFF"/>
          <w:lang w:eastAsia="zh-CN"/>
          <w14:textFill>
            <w14:solidFill>
              <w14:schemeClr w14:val="tx1"/>
            </w14:solidFill>
          </w14:textFill>
        </w:rPr>
        <w:t>九</w:t>
      </w:r>
      <w:r>
        <w:rPr>
          <w:rStyle w:val="8"/>
          <w:rFonts w:hint="eastAsia" w:ascii="仿宋_GB2312" w:hAnsi="仿宋_GB2312" w:eastAsia="仿宋_GB2312" w:cs="仿宋_GB2312"/>
          <w:b/>
          <w:bCs w:val="0"/>
          <w:color w:val="000000" w:themeColor="text1"/>
          <w:kern w:val="1"/>
          <w:sz w:val="32"/>
          <w:szCs w:val="32"/>
          <w:highlight w:val="none"/>
          <w:shd w:val="clear" w:fill="FFFFFF"/>
          <w14:textFill>
            <w14:solidFill>
              <w14:schemeClr w14:val="tx1"/>
            </w14:solidFill>
          </w14:textFill>
        </w:rPr>
        <w:t xml:space="preserve">条 </w:t>
      </w:r>
      <w:r>
        <w:rPr>
          <w:rStyle w:val="8"/>
          <w:rFonts w:hint="eastAsia" w:ascii="仿宋_GB2312" w:hAnsi="仿宋_GB2312" w:eastAsia="仿宋_GB2312" w:cs="仿宋_GB2312"/>
          <w:b/>
          <w:bCs w:val="0"/>
          <w:color w:val="000000" w:themeColor="text1"/>
          <w:kern w:val="1"/>
          <w:sz w:val="32"/>
          <w:szCs w:val="32"/>
          <w:highlight w:val="none"/>
          <w:shd w:val="clear"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1"/>
          <w:sz w:val="32"/>
          <w:szCs w:val="32"/>
          <w:highlight w:val="none"/>
          <w:shd w:val="clear" w:fill="FFFFFF"/>
          <w14:textFill>
            <w14:solidFill>
              <w14:schemeClr w14:val="tx1"/>
            </w14:solidFill>
          </w14:textFill>
        </w:rPr>
        <w:t>其他</w:t>
      </w:r>
    </w:p>
    <w:p w14:paraId="5D4C8E1F">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1"/>
          <w:sz w:val="32"/>
          <w:szCs w:val="32"/>
          <w:highlight w:val="none"/>
          <w:shd w:val="clear" w:fill="FFFFFF"/>
          <w14:textFill>
            <w14:solidFill>
              <w14:schemeClr w14:val="tx1"/>
            </w14:solidFill>
          </w14:textFill>
        </w:rPr>
        <w:t>1.上级部门有明文规定的，按上级文件执行。</w:t>
      </w:r>
    </w:p>
    <w:p w14:paraId="10C4948F">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1"/>
          <w:sz w:val="32"/>
          <w:szCs w:val="32"/>
          <w:highlight w:val="none"/>
          <w:shd w:val="clear" w:fill="FFFFFF"/>
          <w14:textFill>
            <w14:solidFill>
              <w14:schemeClr w14:val="tx1"/>
            </w14:solidFill>
          </w14:textFill>
        </w:rPr>
        <w:t>2.上级部门如有新规定的，以新规定为准。</w:t>
      </w:r>
    </w:p>
    <w:p w14:paraId="34814CA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Style w:val="8"/>
          <w:rFonts w:hint="eastAsia" w:ascii="仿宋_GB2312" w:hAnsi="仿宋_GB2312" w:eastAsia="仿宋_GB2312" w:cs="仿宋_GB2312"/>
          <w:b/>
          <w:bCs w:val="0"/>
          <w:color w:val="000000" w:themeColor="text1"/>
          <w:kern w:val="1"/>
          <w:sz w:val="32"/>
          <w:szCs w:val="32"/>
          <w:highlight w:val="none"/>
          <w14:textFill>
            <w14:solidFill>
              <w14:schemeClr w14:val="tx1"/>
            </w14:solidFill>
          </w14:textFill>
        </w:rPr>
        <w:t xml:space="preserve">第十条 </w:t>
      </w:r>
      <w:r>
        <w:rPr>
          <w:rStyle w:val="8"/>
          <w:rFonts w:hint="eastAsia" w:ascii="仿宋_GB2312" w:hAnsi="仿宋_GB2312" w:eastAsia="仿宋_GB2312" w:cs="仿宋_GB2312"/>
          <w:b/>
          <w:bCs w:val="0"/>
          <w:color w:val="000000" w:themeColor="text1"/>
          <w:kern w:val="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1"/>
          <w:sz w:val="32"/>
          <w:szCs w:val="32"/>
          <w:highlight w:val="none"/>
          <w14:textFill>
            <w14:solidFill>
              <w14:schemeClr w14:val="tx1"/>
            </w14:solidFill>
          </w14:textFill>
        </w:rPr>
        <w:t>本办法自发布之日起实施，由</w:t>
      </w:r>
      <w:r>
        <w:rPr>
          <w:rFonts w:hint="eastAsia" w:ascii="仿宋_GB2312" w:hAnsi="仿宋_GB2312" w:eastAsia="仿宋_GB2312" w:cs="仿宋_GB2312"/>
          <w:color w:val="000000" w:themeColor="text1"/>
          <w:kern w:val="1"/>
          <w:sz w:val="32"/>
          <w:szCs w:val="32"/>
          <w:highlight w:val="none"/>
          <w:lang w:eastAsia="zh-CN"/>
          <w14:textFill>
            <w14:solidFill>
              <w14:schemeClr w14:val="tx1"/>
            </w14:solidFill>
          </w14:textFill>
        </w:rPr>
        <w:t>教务处</w:t>
      </w:r>
      <w:r>
        <w:rPr>
          <w:rFonts w:hint="eastAsia" w:ascii="仿宋_GB2312" w:hAnsi="仿宋_GB2312" w:eastAsia="仿宋_GB2312" w:cs="仿宋_GB2312"/>
          <w:color w:val="000000" w:themeColor="text1"/>
          <w:kern w:val="1"/>
          <w:sz w:val="32"/>
          <w:szCs w:val="32"/>
          <w:highlight w:val="none"/>
          <w14:textFill>
            <w14:solidFill>
              <w14:schemeClr w14:val="tx1"/>
            </w14:solidFill>
          </w14:textFill>
        </w:rPr>
        <w:t>负责解释。</w:t>
      </w:r>
    </w:p>
    <w:p w14:paraId="6D167F42">
      <w:pPr>
        <w:jc w:val="both"/>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23DFA665">
      <w:pPr>
        <w:jc w:val="both"/>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28746388">
      <w:pPr>
        <w:jc w:val="both"/>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00E80844">
      <w:pPr>
        <w:jc w:val="both"/>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20B4A7C8">
      <w:pPr>
        <w:jc w:val="both"/>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34ECD587">
      <w:pPr>
        <w:jc w:val="both"/>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附件</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p>
    <w:p w14:paraId="76921109">
      <w:pPr>
        <w:spacing w:after="156" w:afterLines="50"/>
        <w:jc w:val="center"/>
        <w:rPr>
          <w:rFonts w:hint="eastAsia" w:ascii="方正小标宋简体" w:hAnsi="方正小标宋简体" w:eastAsia="方正小标宋简体" w:cs="方正小标宋简体"/>
          <w:b w:val="0"/>
          <w:bCs/>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32"/>
          <w:szCs w:val="32"/>
          <w:highlight w:val="none"/>
          <w:lang w:eastAsia="zh-CN"/>
          <w14:textFill>
            <w14:solidFill>
              <w14:schemeClr w14:val="tx1"/>
            </w14:solidFill>
          </w14:textFill>
        </w:rPr>
        <w:t>福州英华职业</w:t>
      </w:r>
      <w:r>
        <w:rPr>
          <w:rFonts w:hint="eastAsia" w:ascii="方正小标宋简体" w:hAnsi="方正小标宋简体" w:eastAsia="方正小标宋简体" w:cs="方正小标宋简体"/>
          <w:b w:val="0"/>
          <w:bCs/>
          <w:color w:val="000000" w:themeColor="text1"/>
          <w:sz w:val="32"/>
          <w:szCs w:val="32"/>
          <w:highlight w:val="none"/>
          <w14:textFill>
            <w14:solidFill>
              <w14:schemeClr w14:val="tx1"/>
            </w14:solidFill>
          </w14:textFill>
        </w:rPr>
        <w:t>学院论文版面费报销审批表</w:t>
      </w:r>
    </w:p>
    <w:tbl>
      <w:tblPr>
        <w:tblStyle w:val="6"/>
        <w:tblW w:w="9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7"/>
        <w:gridCol w:w="2581"/>
        <w:gridCol w:w="2204"/>
        <w:gridCol w:w="2205"/>
      </w:tblGrid>
      <w:tr w14:paraId="2EC38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7" w:type="dxa"/>
            <w:noWrap w:val="0"/>
            <w:vAlign w:val="center"/>
          </w:tcPr>
          <w:p w14:paraId="28FC305A">
            <w:pPr>
              <w:spacing w:line="36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作者姓名</w:t>
            </w:r>
          </w:p>
        </w:tc>
        <w:tc>
          <w:tcPr>
            <w:tcW w:w="2581" w:type="dxa"/>
            <w:noWrap w:val="0"/>
            <w:vAlign w:val="center"/>
          </w:tcPr>
          <w:p w14:paraId="123B0A27">
            <w:pPr>
              <w:spacing w:line="360" w:lineRule="exact"/>
              <w:rPr>
                <w:rFonts w:hint="eastAsia" w:ascii="宋体" w:hAnsi="宋体" w:eastAsia="宋体" w:cs="宋体"/>
                <w:color w:val="000000" w:themeColor="text1"/>
                <w:sz w:val="21"/>
                <w:szCs w:val="21"/>
                <w:highlight w:val="none"/>
                <w14:textFill>
                  <w14:solidFill>
                    <w14:schemeClr w14:val="tx1"/>
                  </w14:solidFill>
                </w14:textFill>
              </w:rPr>
            </w:pPr>
          </w:p>
        </w:tc>
        <w:tc>
          <w:tcPr>
            <w:tcW w:w="2204" w:type="dxa"/>
            <w:noWrap w:val="0"/>
            <w:vAlign w:val="center"/>
          </w:tcPr>
          <w:p w14:paraId="3111AC91">
            <w:pPr>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工号/学号</w:t>
            </w:r>
          </w:p>
        </w:tc>
        <w:tc>
          <w:tcPr>
            <w:tcW w:w="2205" w:type="dxa"/>
            <w:noWrap w:val="0"/>
            <w:vAlign w:val="center"/>
          </w:tcPr>
          <w:p w14:paraId="44C7E93F">
            <w:pPr>
              <w:spacing w:line="360" w:lineRule="exact"/>
              <w:rPr>
                <w:rFonts w:hint="eastAsia" w:ascii="宋体" w:hAnsi="宋体" w:eastAsia="宋体" w:cs="宋体"/>
                <w:color w:val="000000" w:themeColor="text1"/>
                <w:sz w:val="21"/>
                <w:szCs w:val="21"/>
                <w:highlight w:val="none"/>
                <w14:textFill>
                  <w14:solidFill>
                    <w14:schemeClr w14:val="tx1"/>
                  </w14:solidFill>
                </w14:textFill>
              </w:rPr>
            </w:pPr>
          </w:p>
        </w:tc>
      </w:tr>
      <w:tr w14:paraId="2536C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7" w:type="dxa"/>
            <w:noWrap w:val="0"/>
            <w:vAlign w:val="center"/>
          </w:tcPr>
          <w:p w14:paraId="2436F153">
            <w:pPr>
              <w:spacing w:line="36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所在单位</w:t>
            </w:r>
          </w:p>
        </w:tc>
        <w:tc>
          <w:tcPr>
            <w:tcW w:w="6990" w:type="dxa"/>
            <w:gridSpan w:val="3"/>
            <w:noWrap w:val="0"/>
            <w:vAlign w:val="center"/>
          </w:tcPr>
          <w:p w14:paraId="040E6A94">
            <w:pPr>
              <w:spacing w:line="360" w:lineRule="exact"/>
              <w:rPr>
                <w:rFonts w:hint="eastAsia" w:ascii="宋体" w:hAnsi="宋体" w:eastAsia="宋体" w:cs="宋体"/>
                <w:color w:val="000000" w:themeColor="text1"/>
                <w:sz w:val="21"/>
                <w:szCs w:val="21"/>
                <w:highlight w:val="none"/>
                <w14:textFill>
                  <w14:solidFill>
                    <w14:schemeClr w14:val="tx1"/>
                  </w14:solidFill>
                </w14:textFill>
              </w:rPr>
            </w:pPr>
          </w:p>
        </w:tc>
      </w:tr>
      <w:tr w14:paraId="681FA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7" w:type="dxa"/>
            <w:noWrap w:val="0"/>
            <w:vAlign w:val="center"/>
          </w:tcPr>
          <w:p w14:paraId="0CD085F0">
            <w:pPr>
              <w:spacing w:line="36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论文标题</w:t>
            </w:r>
          </w:p>
        </w:tc>
        <w:tc>
          <w:tcPr>
            <w:tcW w:w="6990" w:type="dxa"/>
            <w:gridSpan w:val="3"/>
            <w:noWrap w:val="0"/>
            <w:vAlign w:val="center"/>
          </w:tcPr>
          <w:p w14:paraId="06914348">
            <w:pPr>
              <w:spacing w:line="360" w:lineRule="exact"/>
              <w:rPr>
                <w:rFonts w:hint="eastAsia" w:ascii="宋体" w:hAnsi="宋体" w:eastAsia="宋体" w:cs="宋体"/>
                <w:color w:val="000000" w:themeColor="text1"/>
                <w:sz w:val="21"/>
                <w:szCs w:val="21"/>
                <w:highlight w:val="none"/>
                <w14:textFill>
                  <w14:solidFill>
                    <w14:schemeClr w14:val="tx1"/>
                  </w14:solidFill>
                </w14:textFill>
              </w:rPr>
            </w:pPr>
          </w:p>
        </w:tc>
      </w:tr>
      <w:tr w14:paraId="452D6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7" w:type="dxa"/>
            <w:noWrap w:val="0"/>
            <w:vAlign w:val="center"/>
          </w:tcPr>
          <w:p w14:paraId="73CE1273">
            <w:pPr>
              <w:spacing w:line="36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发表刊物</w:t>
            </w:r>
          </w:p>
        </w:tc>
        <w:tc>
          <w:tcPr>
            <w:tcW w:w="6990" w:type="dxa"/>
            <w:gridSpan w:val="3"/>
            <w:noWrap w:val="0"/>
            <w:vAlign w:val="center"/>
          </w:tcPr>
          <w:p w14:paraId="067C4F93">
            <w:pPr>
              <w:spacing w:line="360" w:lineRule="exact"/>
              <w:rPr>
                <w:rFonts w:hint="eastAsia" w:ascii="宋体" w:hAnsi="宋体" w:eastAsia="宋体" w:cs="宋体"/>
                <w:color w:val="000000" w:themeColor="text1"/>
                <w:sz w:val="21"/>
                <w:szCs w:val="21"/>
                <w:highlight w:val="none"/>
                <w14:textFill>
                  <w14:solidFill>
                    <w14:schemeClr w14:val="tx1"/>
                  </w14:solidFill>
                </w14:textFill>
              </w:rPr>
            </w:pPr>
          </w:p>
        </w:tc>
      </w:tr>
      <w:tr w14:paraId="26754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7" w:type="dxa"/>
            <w:noWrap w:val="0"/>
            <w:vAlign w:val="center"/>
          </w:tcPr>
          <w:p w14:paraId="02516CD4">
            <w:pPr>
              <w:spacing w:line="36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学校署名</w:t>
            </w:r>
          </w:p>
        </w:tc>
        <w:tc>
          <w:tcPr>
            <w:tcW w:w="6990" w:type="dxa"/>
            <w:gridSpan w:val="3"/>
            <w:noWrap w:val="0"/>
            <w:vAlign w:val="center"/>
          </w:tcPr>
          <w:p w14:paraId="49547BA9">
            <w:pPr>
              <w:spacing w:line="360" w:lineRule="exact"/>
              <w:ind w:firstLine="210" w:firstLineChars="1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是否第一单位  </w:t>
            </w:r>
            <w:r>
              <w:rPr>
                <w:rFonts w:hint="eastAsia" w:ascii="宋体" w:hAnsi="宋体" w:eastAsia="宋体" w:cs="宋体"/>
                <w:color w:val="000000" w:themeColor="text1"/>
                <w:sz w:val="21"/>
                <w:szCs w:val="21"/>
                <w:highlight w:val="none"/>
                <w14:textFill>
                  <w14:solidFill>
                    <w14:schemeClr w14:val="tx1"/>
                  </w14:solidFill>
                </w14:textFill>
              </w:rPr>
              <w:sym w:font="Wingdings 2" w:char="00A3"/>
            </w:r>
            <w:r>
              <w:rPr>
                <w:rFonts w:hint="eastAsia" w:ascii="宋体" w:hAnsi="宋体" w:eastAsia="宋体" w:cs="宋体"/>
                <w:color w:val="000000" w:themeColor="text1"/>
                <w:sz w:val="21"/>
                <w:szCs w:val="21"/>
                <w:highlight w:val="none"/>
                <w14:textFill>
                  <w14:solidFill>
                    <w14:schemeClr w14:val="tx1"/>
                  </w14:solidFill>
                </w14:textFill>
              </w:rPr>
              <w:t xml:space="preserve">是  </w:t>
            </w:r>
            <w:r>
              <w:rPr>
                <w:rFonts w:hint="eastAsia" w:ascii="宋体" w:hAnsi="宋体" w:eastAsia="宋体" w:cs="宋体"/>
                <w:color w:val="000000" w:themeColor="text1"/>
                <w:sz w:val="21"/>
                <w:szCs w:val="21"/>
                <w:highlight w:val="none"/>
                <w14:textFill>
                  <w14:solidFill>
                    <w14:schemeClr w14:val="tx1"/>
                  </w14:solidFill>
                </w14:textFill>
              </w:rPr>
              <w:sym w:font="Wingdings 2" w:char="00A3"/>
            </w:r>
            <w:r>
              <w:rPr>
                <w:rFonts w:hint="eastAsia" w:ascii="宋体" w:hAnsi="宋体" w:eastAsia="宋体" w:cs="宋体"/>
                <w:color w:val="000000" w:themeColor="text1"/>
                <w:sz w:val="21"/>
                <w:szCs w:val="21"/>
                <w:highlight w:val="none"/>
                <w14:textFill>
                  <w14:solidFill>
                    <w14:schemeClr w14:val="tx1"/>
                  </w14:solidFill>
                </w14:textFill>
              </w:rPr>
              <w:t>否</w:t>
            </w:r>
          </w:p>
        </w:tc>
      </w:tr>
      <w:tr w14:paraId="472F3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7" w:type="dxa"/>
            <w:noWrap w:val="0"/>
            <w:vAlign w:val="center"/>
          </w:tcPr>
          <w:p w14:paraId="35B81A4B">
            <w:pPr>
              <w:spacing w:line="36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人员类型</w:t>
            </w:r>
          </w:p>
        </w:tc>
        <w:tc>
          <w:tcPr>
            <w:tcW w:w="6990" w:type="dxa"/>
            <w:gridSpan w:val="3"/>
            <w:noWrap w:val="0"/>
            <w:vAlign w:val="center"/>
          </w:tcPr>
          <w:p w14:paraId="31F9DCC7">
            <w:pPr>
              <w:spacing w:line="360" w:lineRule="exact"/>
              <w:ind w:firstLine="210" w:firstLineChars="1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eastAsia="zh-CN"/>
                <w14:textFill>
                  <w14:solidFill>
                    <w14:schemeClr w14:val="tx1"/>
                  </w14:solidFill>
                </w14:textFill>
              </w:rPr>
              <w:t>专任教师</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eastAsia="zh-CN"/>
                <w14:textFill>
                  <w14:solidFill>
                    <w14:schemeClr w14:val="tx1"/>
                  </w14:solidFill>
                </w14:textFill>
              </w:rPr>
              <w:t>行政人员</w:t>
            </w:r>
            <w:r>
              <w:rPr>
                <w:rFonts w:hint="eastAsia" w:ascii="宋体" w:hAnsi="宋体" w:eastAsia="宋体" w:cs="宋体"/>
                <w:color w:val="000000" w:themeColor="text1"/>
                <w:sz w:val="21"/>
                <w:szCs w:val="21"/>
                <w:highlight w:val="none"/>
                <w14:textFill>
                  <w14:solidFill>
                    <w14:schemeClr w14:val="tx1"/>
                  </w14:solidFill>
                </w14:textFill>
              </w:rPr>
              <w:t xml:space="preserve">  </w:t>
            </w:r>
          </w:p>
        </w:tc>
      </w:tr>
      <w:tr w14:paraId="0790F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7" w:type="dxa"/>
            <w:noWrap w:val="0"/>
            <w:vAlign w:val="center"/>
          </w:tcPr>
          <w:p w14:paraId="54A0E98E">
            <w:pPr>
              <w:spacing w:line="36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项目类别</w:t>
            </w:r>
          </w:p>
        </w:tc>
        <w:tc>
          <w:tcPr>
            <w:tcW w:w="6990" w:type="dxa"/>
            <w:gridSpan w:val="3"/>
            <w:noWrap w:val="0"/>
            <w:vAlign w:val="center"/>
          </w:tcPr>
          <w:p w14:paraId="4A7C2C37">
            <w:pPr>
              <w:spacing w:line="360" w:lineRule="exact"/>
              <w:ind w:firstLine="210" w:firstLineChars="1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sym w:font="Wingdings 2" w:char="00A3"/>
            </w:r>
            <w:r>
              <w:rPr>
                <w:rFonts w:hint="eastAsia" w:ascii="宋体" w:hAnsi="宋体" w:eastAsia="宋体" w:cs="宋体"/>
                <w:color w:val="000000" w:themeColor="text1"/>
                <w:sz w:val="21"/>
                <w:szCs w:val="21"/>
                <w:highlight w:val="none"/>
                <w14:textFill>
                  <w14:solidFill>
                    <w14:schemeClr w14:val="tx1"/>
                  </w14:solidFill>
                </w14:textFill>
              </w:rPr>
              <w:t xml:space="preserve">自科纵向  </w:t>
            </w:r>
            <w:r>
              <w:rPr>
                <w:rFonts w:hint="eastAsia" w:ascii="宋体" w:hAnsi="宋体" w:eastAsia="宋体" w:cs="宋体"/>
                <w:color w:val="000000" w:themeColor="text1"/>
                <w:sz w:val="21"/>
                <w:szCs w:val="21"/>
                <w:highlight w:val="none"/>
                <w14:textFill>
                  <w14:solidFill>
                    <w14:schemeClr w14:val="tx1"/>
                  </w14:solidFill>
                </w14:textFill>
              </w:rPr>
              <w:sym w:font="Wingdings 2" w:char="00A3"/>
            </w:r>
            <w:r>
              <w:rPr>
                <w:rFonts w:hint="eastAsia" w:ascii="宋体" w:hAnsi="宋体" w:eastAsia="宋体" w:cs="宋体"/>
                <w:color w:val="000000" w:themeColor="text1"/>
                <w:sz w:val="21"/>
                <w:szCs w:val="21"/>
                <w:highlight w:val="none"/>
                <w14:textFill>
                  <w14:solidFill>
                    <w14:schemeClr w14:val="tx1"/>
                  </w14:solidFill>
                </w14:textFill>
              </w:rPr>
              <w:t xml:space="preserve">社科纵向  </w:t>
            </w:r>
            <w:r>
              <w:rPr>
                <w:rFonts w:hint="eastAsia" w:ascii="宋体" w:hAnsi="宋体" w:eastAsia="宋体" w:cs="宋体"/>
                <w:color w:val="000000" w:themeColor="text1"/>
                <w:sz w:val="21"/>
                <w:szCs w:val="21"/>
                <w:highlight w:val="none"/>
                <w14:textFill>
                  <w14:solidFill>
                    <w14:schemeClr w14:val="tx1"/>
                  </w14:solidFill>
                </w14:textFill>
              </w:rPr>
              <w:sym w:font="Wingdings 2" w:char="00A3"/>
            </w:r>
            <w:r>
              <w:rPr>
                <w:rFonts w:hint="eastAsia" w:ascii="宋体" w:hAnsi="宋体" w:eastAsia="宋体" w:cs="宋体"/>
                <w:color w:val="000000" w:themeColor="text1"/>
                <w:sz w:val="21"/>
                <w:szCs w:val="21"/>
                <w:highlight w:val="none"/>
                <w14:textFill>
                  <w14:solidFill>
                    <w14:schemeClr w14:val="tx1"/>
                  </w14:solidFill>
                </w14:textFill>
              </w:rPr>
              <w:t xml:space="preserve">横向项目  </w:t>
            </w:r>
            <w:r>
              <w:rPr>
                <w:rFonts w:hint="eastAsia" w:ascii="宋体" w:hAnsi="宋体" w:eastAsia="宋体" w:cs="宋体"/>
                <w:color w:val="000000" w:themeColor="text1"/>
                <w:sz w:val="21"/>
                <w:szCs w:val="21"/>
                <w:highlight w:val="none"/>
                <w14:textFill>
                  <w14:solidFill>
                    <w14:schemeClr w14:val="tx1"/>
                  </w14:solidFill>
                </w14:textFill>
              </w:rPr>
              <w:sym w:font="Wingdings 2" w:char="00A3"/>
            </w:r>
            <w:r>
              <w:rPr>
                <w:rFonts w:hint="eastAsia" w:ascii="宋体" w:hAnsi="宋体" w:eastAsia="宋体" w:cs="宋体"/>
                <w:color w:val="000000" w:themeColor="text1"/>
                <w:sz w:val="21"/>
                <w:szCs w:val="21"/>
                <w:highlight w:val="none"/>
                <w14:textFill>
                  <w14:solidFill>
                    <w14:schemeClr w14:val="tx1"/>
                  </w14:solidFill>
                </w14:textFill>
              </w:rPr>
              <w:t>科技创新平台与团队</w:t>
            </w:r>
          </w:p>
        </w:tc>
      </w:tr>
      <w:tr w14:paraId="59BD4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2177" w:type="dxa"/>
            <w:noWrap w:val="0"/>
            <w:vAlign w:val="center"/>
          </w:tcPr>
          <w:p w14:paraId="44E65851">
            <w:pPr>
              <w:spacing w:line="36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项目来源</w:t>
            </w:r>
          </w:p>
        </w:tc>
        <w:tc>
          <w:tcPr>
            <w:tcW w:w="6990" w:type="dxa"/>
            <w:gridSpan w:val="3"/>
            <w:noWrap w:val="0"/>
            <w:vAlign w:val="center"/>
          </w:tcPr>
          <w:p w14:paraId="595E75D5">
            <w:pPr>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立项单位：</w:t>
            </w:r>
          </w:p>
          <w:p w14:paraId="7EFA9037">
            <w:pPr>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w:t>
            </w:r>
          </w:p>
          <w:p w14:paraId="762E7792">
            <w:pPr>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项目编号：</w:t>
            </w:r>
          </w:p>
          <w:p w14:paraId="3AE09D09">
            <w:pPr>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Cs/>
                <w:color w:val="000000" w:themeColor="text1"/>
                <w:sz w:val="21"/>
                <w:szCs w:val="21"/>
                <w:highlight w:val="none"/>
                <w14:textFill>
                  <w14:solidFill>
                    <w14:schemeClr w14:val="tx1"/>
                  </w14:solidFill>
                </w14:textFill>
              </w:rPr>
              <w:t>依托本项目</w:t>
            </w:r>
            <w:r>
              <w:rPr>
                <w:rFonts w:hint="eastAsia" w:ascii="宋体" w:hAnsi="宋体" w:eastAsia="宋体" w:cs="宋体"/>
                <w:color w:val="000000" w:themeColor="text1"/>
                <w:sz w:val="21"/>
                <w:szCs w:val="21"/>
                <w:highlight w:val="none"/>
                <w14:textFill>
                  <w14:solidFill>
                    <w14:schemeClr w14:val="tx1"/>
                  </w14:solidFill>
                </w14:textFill>
              </w:rPr>
              <w:t>已报</w:t>
            </w:r>
            <w:r>
              <w:rPr>
                <w:rFonts w:hint="eastAsia" w:ascii="宋体" w:hAnsi="宋体" w:eastAsia="宋体" w:cs="宋体"/>
                <w:iCs/>
                <w:color w:val="000000" w:themeColor="text1"/>
                <w:sz w:val="21"/>
                <w:szCs w:val="21"/>
                <w:highlight w:val="none"/>
                <w14:textFill>
                  <w14:solidFill>
                    <w14:schemeClr w14:val="tx1"/>
                  </w14:solidFill>
                </w14:textFill>
              </w:rPr>
              <w:t>销“三高论文”外的篇数：</w:t>
            </w:r>
          </w:p>
        </w:tc>
      </w:tr>
      <w:tr w14:paraId="7100E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jc w:val="center"/>
        </w:trPr>
        <w:tc>
          <w:tcPr>
            <w:tcW w:w="9167" w:type="dxa"/>
            <w:gridSpan w:val="4"/>
            <w:noWrap w:val="0"/>
            <w:vAlign w:val="center"/>
          </w:tcPr>
          <w:p w14:paraId="2CC19016">
            <w:pPr>
              <w:spacing w:line="36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1.本人郑重承诺本论文不存在侵权及其它学术不端行为的问题。</w:t>
            </w:r>
          </w:p>
          <w:p w14:paraId="4266E9C9">
            <w:pPr>
              <w:spacing w:line="36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2.本</w:t>
            </w:r>
            <w:r>
              <w:rPr>
                <w:rFonts w:hint="eastAsia" w:ascii="宋体" w:hAnsi="宋体" w:eastAsia="宋体" w:cs="宋体"/>
                <w:color w:val="000000" w:themeColor="text1"/>
                <w:spacing w:val="-6"/>
                <w:sz w:val="21"/>
                <w:szCs w:val="21"/>
                <w:highlight w:val="none"/>
                <w14:textFill>
                  <w14:solidFill>
                    <w14:schemeClr w14:val="tx1"/>
                  </w14:solidFill>
                </w14:textFill>
              </w:rPr>
              <w:t>人声明：已知晓学校的科研经费管理办法和相关规章制度，本论文计划发</w:t>
            </w:r>
            <w:r>
              <w:rPr>
                <w:rFonts w:hint="eastAsia" w:ascii="宋体" w:hAnsi="宋体" w:eastAsia="宋体" w:cs="宋体"/>
                <w:color w:val="000000" w:themeColor="text1"/>
                <w:sz w:val="21"/>
                <w:szCs w:val="21"/>
                <w:highlight w:val="none"/>
                <w14:textFill>
                  <w14:solidFill>
                    <w14:schemeClr w14:val="tx1"/>
                  </w14:solidFill>
                </w14:textFill>
              </w:rPr>
              <w:t>表的刊物没有被列入“黑名单”和预警名单，不是</w:t>
            </w:r>
            <w:r>
              <w:rPr>
                <w:rFonts w:hint="eastAsia" w:ascii="宋体" w:hAnsi="宋体" w:eastAsia="宋体" w:cs="宋体"/>
                <w:color w:val="000000" w:themeColor="text1"/>
                <w:spacing w:val="-6"/>
                <w:sz w:val="21"/>
                <w:szCs w:val="21"/>
                <w:highlight w:val="none"/>
                <w14:textFill>
                  <w14:solidFill>
                    <w14:schemeClr w14:val="tx1"/>
                  </w14:solidFill>
                </w14:textFill>
              </w:rPr>
              <w:t>连续型电子期刊和增刊、专刊、特刊及学术会议论文汇编等非正式期刊，</w:t>
            </w:r>
            <w:r>
              <w:rPr>
                <w:rFonts w:hint="eastAsia" w:ascii="宋体" w:hAnsi="宋体" w:eastAsia="宋体" w:cs="宋体"/>
                <w:color w:val="000000" w:themeColor="text1"/>
                <w:sz w:val="21"/>
                <w:szCs w:val="21"/>
                <w:highlight w:val="none"/>
                <w14:textFill>
                  <w14:solidFill>
                    <w14:schemeClr w14:val="tx1"/>
                  </w14:solidFill>
                </w14:textFill>
              </w:rPr>
              <w:t>且版面费累计未超过上述项目的预算金额。</w:t>
            </w:r>
          </w:p>
          <w:p w14:paraId="6A21747A">
            <w:pPr>
              <w:spacing w:line="360" w:lineRule="exact"/>
              <w:ind w:firstLine="3150" w:firstLineChars="15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第一作者或通讯作者签字：</w:t>
            </w:r>
          </w:p>
        </w:tc>
      </w:tr>
      <w:tr w14:paraId="405BB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177" w:type="dxa"/>
            <w:noWrap w:val="0"/>
            <w:vAlign w:val="center"/>
          </w:tcPr>
          <w:p w14:paraId="3539D8F6">
            <w:pPr>
              <w:spacing w:line="36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项目负责人意见</w:t>
            </w:r>
          </w:p>
        </w:tc>
        <w:tc>
          <w:tcPr>
            <w:tcW w:w="6990" w:type="dxa"/>
            <w:gridSpan w:val="3"/>
            <w:noWrap w:val="0"/>
            <w:vAlign w:val="center"/>
          </w:tcPr>
          <w:p w14:paraId="11850D94">
            <w:pPr>
              <w:spacing w:line="360" w:lineRule="exact"/>
              <w:ind w:right="960" w:firstLine="3360" w:firstLineChars="1600"/>
              <w:rPr>
                <w:rFonts w:hint="eastAsia" w:ascii="宋体" w:hAnsi="宋体" w:eastAsia="宋体" w:cs="宋体"/>
                <w:color w:val="000000" w:themeColor="text1"/>
                <w:sz w:val="21"/>
                <w:szCs w:val="21"/>
                <w:highlight w:val="none"/>
                <w14:textFill>
                  <w14:solidFill>
                    <w14:schemeClr w14:val="tx1"/>
                  </w14:solidFill>
                </w14:textFill>
              </w:rPr>
            </w:pPr>
          </w:p>
          <w:p w14:paraId="56ED04A5">
            <w:pPr>
              <w:spacing w:line="360" w:lineRule="exact"/>
              <w:ind w:right="960" w:firstLine="3360" w:firstLineChars="16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签字：　　　　</w:t>
            </w:r>
          </w:p>
          <w:p w14:paraId="65FEC13C">
            <w:pPr>
              <w:spacing w:line="360" w:lineRule="exact"/>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年　月　日</w:t>
            </w:r>
          </w:p>
        </w:tc>
      </w:tr>
      <w:tr w14:paraId="324F3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2177" w:type="dxa"/>
            <w:noWrap w:val="0"/>
            <w:vAlign w:val="center"/>
          </w:tcPr>
          <w:p w14:paraId="47A6E388">
            <w:pPr>
              <w:spacing w:line="360" w:lineRule="exact"/>
              <w:jc w:val="center"/>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项目所在部门意见</w:t>
            </w:r>
          </w:p>
        </w:tc>
        <w:tc>
          <w:tcPr>
            <w:tcW w:w="6990" w:type="dxa"/>
            <w:gridSpan w:val="3"/>
            <w:noWrap w:val="0"/>
            <w:vAlign w:val="center"/>
          </w:tcPr>
          <w:p w14:paraId="213E773D">
            <w:pPr>
              <w:spacing w:line="360" w:lineRule="exact"/>
              <w:ind w:right="960" w:firstLine="3360" w:firstLineChars="16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签字：　　　　</w:t>
            </w:r>
          </w:p>
          <w:p w14:paraId="315C011E">
            <w:pPr>
              <w:spacing w:line="360" w:lineRule="exact"/>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年　月　日</w:t>
            </w:r>
          </w:p>
        </w:tc>
      </w:tr>
      <w:tr w14:paraId="40E62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2177" w:type="dxa"/>
            <w:noWrap w:val="0"/>
            <w:vAlign w:val="center"/>
          </w:tcPr>
          <w:p w14:paraId="7E29B3C3">
            <w:pPr>
              <w:spacing w:line="36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教务处</w:t>
            </w:r>
            <w:r>
              <w:rPr>
                <w:rFonts w:hint="eastAsia" w:ascii="宋体" w:hAnsi="宋体" w:eastAsia="宋体" w:cs="宋体"/>
                <w:b/>
                <w:color w:val="000000" w:themeColor="text1"/>
                <w:sz w:val="21"/>
                <w:szCs w:val="21"/>
                <w:highlight w:val="none"/>
                <w14:textFill>
                  <w14:solidFill>
                    <w14:schemeClr w14:val="tx1"/>
                  </w14:solidFill>
                </w14:textFill>
              </w:rPr>
              <w:t>意见</w:t>
            </w:r>
          </w:p>
        </w:tc>
        <w:tc>
          <w:tcPr>
            <w:tcW w:w="6990" w:type="dxa"/>
            <w:gridSpan w:val="3"/>
            <w:noWrap w:val="0"/>
            <w:vAlign w:val="center"/>
          </w:tcPr>
          <w:p w14:paraId="46D18029">
            <w:pPr>
              <w:spacing w:line="360" w:lineRule="exact"/>
              <w:ind w:right="960"/>
              <w:rPr>
                <w:rFonts w:hint="eastAsia" w:ascii="宋体" w:hAnsi="宋体" w:eastAsia="宋体" w:cs="宋体"/>
                <w:color w:val="000000" w:themeColor="text1"/>
                <w:sz w:val="21"/>
                <w:szCs w:val="21"/>
                <w:highlight w:val="none"/>
                <w14:textFill>
                  <w14:solidFill>
                    <w14:schemeClr w14:val="tx1"/>
                  </w14:solidFill>
                </w14:textFill>
              </w:rPr>
            </w:pPr>
          </w:p>
          <w:p w14:paraId="3F59C739">
            <w:pPr>
              <w:spacing w:line="360" w:lineRule="exact"/>
              <w:ind w:firstLine="3360" w:firstLineChars="16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签字：           </w:t>
            </w:r>
          </w:p>
          <w:p w14:paraId="14E540A6">
            <w:pPr>
              <w:spacing w:line="360" w:lineRule="exact"/>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年　月　日</w:t>
            </w:r>
          </w:p>
        </w:tc>
      </w:tr>
      <w:tr w14:paraId="7F94E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2177" w:type="dxa"/>
            <w:noWrap w:val="0"/>
            <w:vAlign w:val="center"/>
          </w:tcPr>
          <w:p w14:paraId="713F518A">
            <w:pPr>
              <w:spacing w:line="360" w:lineRule="exact"/>
              <w:jc w:val="center"/>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分管领导意见</w:t>
            </w:r>
          </w:p>
        </w:tc>
        <w:tc>
          <w:tcPr>
            <w:tcW w:w="6990" w:type="dxa"/>
            <w:gridSpan w:val="3"/>
            <w:noWrap w:val="0"/>
            <w:vAlign w:val="center"/>
          </w:tcPr>
          <w:p w14:paraId="4EBEAA97">
            <w:pPr>
              <w:spacing w:line="360" w:lineRule="exact"/>
              <w:ind w:firstLine="3360" w:firstLineChars="16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签字：           </w:t>
            </w:r>
          </w:p>
          <w:p w14:paraId="7CF8D21D">
            <w:pPr>
              <w:spacing w:line="360" w:lineRule="exact"/>
              <w:jc w:val="right"/>
              <w:rPr>
                <w:rFonts w:hint="eastAsia" w:ascii="宋体" w:hAnsi="宋体" w:eastAsia="宋体" w:cs="宋体"/>
                <w:color w:val="000000" w:themeColor="text1"/>
                <w:sz w:val="21"/>
                <w:szCs w:val="21"/>
                <w:highlight w:val="none"/>
                <w14:textFill>
                  <w14:solidFill>
                    <w14:schemeClr w14:val="tx1"/>
                  </w14:solidFill>
                </w14:textFill>
              </w:rPr>
            </w:pPr>
            <w:bookmarkStart w:id="0" w:name="_GoBack"/>
            <w:bookmarkEnd w:id="0"/>
            <w:r>
              <w:rPr>
                <w:rFonts w:hint="eastAsia" w:ascii="宋体" w:hAnsi="宋体" w:eastAsia="宋体" w:cs="宋体"/>
                <w:color w:val="000000" w:themeColor="text1"/>
                <w:sz w:val="21"/>
                <w:szCs w:val="21"/>
                <w:highlight w:val="none"/>
                <w14:textFill>
                  <w14:solidFill>
                    <w14:schemeClr w14:val="tx1"/>
                  </w14:solidFill>
                </w14:textFill>
              </w:rPr>
              <w:t>年　月　日</w:t>
            </w:r>
          </w:p>
        </w:tc>
      </w:tr>
    </w:tbl>
    <w:p w14:paraId="41E33CB9">
      <w:pPr>
        <w:jc w:val="both"/>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98F7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03290E">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03290E">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FE4508"/>
    <w:rsid w:val="03C46454"/>
    <w:rsid w:val="0D03253D"/>
    <w:rsid w:val="16FA0203"/>
    <w:rsid w:val="18417FBD"/>
    <w:rsid w:val="1EC96BF3"/>
    <w:rsid w:val="1EFF0296"/>
    <w:rsid w:val="2C3F2B9E"/>
    <w:rsid w:val="2EB9655E"/>
    <w:rsid w:val="34445435"/>
    <w:rsid w:val="3CFE4508"/>
    <w:rsid w:val="3D3000D4"/>
    <w:rsid w:val="48DE2D04"/>
    <w:rsid w:val="508235FA"/>
    <w:rsid w:val="53B510D0"/>
    <w:rsid w:val="59162F0F"/>
    <w:rsid w:val="5B1F5ED4"/>
    <w:rsid w:val="5C9A567C"/>
    <w:rsid w:val="5DB1514E"/>
    <w:rsid w:val="635E652D"/>
    <w:rsid w:val="67360C3D"/>
    <w:rsid w:val="6AC70B05"/>
    <w:rsid w:val="6F510AA2"/>
    <w:rsid w:val="740E6204"/>
    <w:rsid w:val="74305710"/>
    <w:rsid w:val="751C1382"/>
    <w:rsid w:val="792A3AD6"/>
    <w:rsid w:val="7AF86B6F"/>
    <w:rsid w:val="7B9273B6"/>
    <w:rsid w:val="7D583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1688</Words>
  <Characters>1775</Characters>
  <Lines>0</Lines>
  <Paragraphs>0</Paragraphs>
  <TotalTime>1</TotalTime>
  <ScaleCrop>false</ScaleCrop>
  <LinksUpToDate>false</LinksUpToDate>
  <CharactersWithSpaces>1845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2023-04-10T08:18:00Z</dcterms:created>
  <dc:creator>Corgi.D</dc:creator>
  <cp:lastModifiedBy>Administrator</cp:lastModifiedBy>
  <cp:lastPrinted>2023-06-15T00:46:00Z</cp:lastPrinted>
  <dcterms:modified xsi:type="dcterms:W3CDTF">2025-05-13T02:39:47Z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eyJoZGlkIjoiYzIyZjM0MjhiZjM5ODM2ZWUzYzcyMGQzM2UwZGMxNmQifQ==</vt:lpwstr>
  </property>
  <property fmtid="{D5CDD505-2E9C-101B-9397-08002B2CF9AE}" pid="4" name="ICV">
    <vt:lpwstr>B242B9D543234E619B1F01144BDD9A67_12</vt:lpwstr>
  </property>
</Properties>
</file>