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88A0EA">
      <w:pPr>
        <w:widowControl/>
        <w:spacing w:line="360" w:lineRule="auto"/>
        <w:jc w:val="left"/>
        <w:rPr>
          <w:rFonts w:hint="eastAsia" w:ascii="仿宋" w:hAnsi="仿宋" w:eastAsia="仿宋" w:cs="仿宋"/>
          <w:b w:val="0"/>
          <w:bCs w:val="0"/>
          <w:color w:val="4A4A4A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4A4A4A"/>
          <w:kern w:val="0"/>
          <w:sz w:val="32"/>
          <w:szCs w:val="32"/>
          <w:lang w:val="en-US" w:eastAsia="zh-CN"/>
        </w:rPr>
        <w:t>附件2：</w:t>
      </w:r>
    </w:p>
    <w:p w14:paraId="48B2E465">
      <w:pPr>
        <w:widowControl/>
        <w:spacing w:line="360" w:lineRule="auto"/>
        <w:jc w:val="left"/>
        <w:rPr>
          <w:rFonts w:hint="eastAsia" w:ascii="仿宋" w:hAnsi="仿宋" w:eastAsia="仿宋" w:cs="仿宋"/>
          <w:b w:val="0"/>
          <w:bCs w:val="0"/>
          <w:color w:val="4A4A4A"/>
          <w:kern w:val="0"/>
          <w:sz w:val="32"/>
          <w:szCs w:val="32"/>
          <w:lang w:val="en-US" w:eastAsia="zh-CN"/>
        </w:rPr>
      </w:pPr>
      <w:bookmarkStart w:id="0" w:name="_GoBack"/>
      <w:bookmarkEnd w:id="0"/>
    </w:p>
    <w:p w14:paraId="75C5B3AE">
      <w:pPr>
        <w:widowControl/>
        <w:spacing w:line="360" w:lineRule="auto"/>
        <w:jc w:val="center"/>
        <w:rPr>
          <w:rFonts w:ascii="宋体" w:hAnsi="宋体" w:cs="宋体"/>
          <w:b/>
          <w:bCs/>
          <w:color w:val="4A4A4A"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color w:val="4A4A4A"/>
          <w:kern w:val="0"/>
          <w:sz w:val="44"/>
          <w:szCs w:val="44"/>
        </w:rPr>
        <w:t>我省高校教师资格认定体检指定医院名单</w:t>
      </w:r>
    </w:p>
    <w:p w14:paraId="0F718489">
      <w:pPr>
        <w:widowControl/>
        <w:spacing w:line="360" w:lineRule="auto"/>
        <w:ind w:firstLine="600" w:firstLineChars="200"/>
        <w:rPr>
          <w:rFonts w:hint="eastAsia" w:eastAsia="仿宋_GB2312"/>
          <w:color w:val="4A4A4A"/>
          <w:kern w:val="0"/>
          <w:sz w:val="30"/>
          <w:szCs w:val="30"/>
        </w:rPr>
      </w:pPr>
    </w:p>
    <w:p w14:paraId="3CEA5B13">
      <w:pPr>
        <w:widowControl/>
        <w:spacing w:line="360" w:lineRule="auto"/>
        <w:ind w:firstLine="640" w:firstLineChars="200"/>
        <w:rPr>
          <w:rFonts w:ascii="宋体" w:hAnsi="宋体" w:cs="宋体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宋体" w:hAnsi="宋体"/>
          <w:b w:val="0"/>
          <w:bCs w:val="0"/>
          <w:color w:val="000000"/>
          <w:kern w:val="0"/>
          <w:sz w:val="32"/>
          <w:szCs w:val="32"/>
        </w:rPr>
        <w:t>1.福州区域：福州市第一医院、福建医科大学附属第一医院</w:t>
      </w:r>
    </w:p>
    <w:p w14:paraId="1886DD96">
      <w:pPr>
        <w:widowControl/>
        <w:spacing w:line="360" w:lineRule="auto"/>
        <w:ind w:firstLine="640" w:firstLineChars="200"/>
        <w:rPr>
          <w:rFonts w:ascii="宋体" w:hAnsi="宋体" w:cs="宋体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宋体" w:hAnsi="宋体"/>
          <w:b w:val="0"/>
          <w:bCs w:val="0"/>
          <w:color w:val="000000"/>
          <w:kern w:val="0"/>
          <w:sz w:val="32"/>
          <w:szCs w:val="32"/>
        </w:rPr>
        <w:t>2.厦门区域：厦门市中山医院、厦门市第二医院</w:t>
      </w:r>
    </w:p>
    <w:p w14:paraId="33A6C357">
      <w:pPr>
        <w:widowControl/>
        <w:spacing w:line="360" w:lineRule="auto"/>
        <w:ind w:firstLine="640" w:firstLineChars="200"/>
        <w:rPr>
          <w:rFonts w:ascii="宋体" w:hAnsi="宋体" w:cs="宋体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宋体" w:hAnsi="宋体"/>
          <w:b w:val="0"/>
          <w:bCs w:val="0"/>
          <w:color w:val="000000"/>
          <w:kern w:val="0"/>
          <w:sz w:val="32"/>
          <w:szCs w:val="32"/>
        </w:rPr>
        <w:t>3.泉州区域：中国人民解放军第一八零医院、泉州市中医院</w:t>
      </w:r>
    </w:p>
    <w:p w14:paraId="4C75CDA4">
      <w:pPr>
        <w:widowControl/>
        <w:spacing w:line="360" w:lineRule="auto"/>
        <w:ind w:firstLine="640" w:firstLineChars="200"/>
        <w:rPr>
          <w:rFonts w:ascii="宋体" w:hAnsi="宋体" w:cs="宋体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宋体" w:hAnsi="宋体"/>
          <w:b w:val="0"/>
          <w:bCs w:val="0"/>
          <w:color w:val="000000"/>
          <w:kern w:val="0"/>
          <w:sz w:val="32"/>
          <w:szCs w:val="32"/>
        </w:rPr>
        <w:t>4.漳州区域：漳州市医院</w:t>
      </w:r>
    </w:p>
    <w:p w14:paraId="3725DF32">
      <w:pPr>
        <w:widowControl/>
        <w:spacing w:line="360" w:lineRule="auto"/>
        <w:ind w:firstLine="640" w:firstLineChars="200"/>
        <w:rPr>
          <w:rFonts w:ascii="宋体" w:hAnsi="宋体" w:cs="宋体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宋体" w:hAnsi="宋体"/>
          <w:b w:val="0"/>
          <w:bCs w:val="0"/>
          <w:color w:val="000000"/>
          <w:kern w:val="0"/>
          <w:sz w:val="32"/>
          <w:szCs w:val="32"/>
        </w:rPr>
        <w:t>5.莆田区域：莆田学院附属医院</w:t>
      </w:r>
    </w:p>
    <w:p w14:paraId="207E78C4">
      <w:pPr>
        <w:widowControl/>
        <w:spacing w:line="360" w:lineRule="auto"/>
        <w:ind w:firstLine="640" w:firstLineChars="200"/>
        <w:rPr>
          <w:rFonts w:ascii="宋体" w:hAnsi="宋体" w:cs="宋体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宋体" w:hAnsi="宋体"/>
          <w:b w:val="0"/>
          <w:bCs w:val="0"/>
          <w:color w:val="000000"/>
          <w:kern w:val="0"/>
          <w:sz w:val="32"/>
          <w:szCs w:val="32"/>
        </w:rPr>
        <w:t>6.三明区域：三明市中西医结合医院、三明市第二医院</w:t>
      </w:r>
    </w:p>
    <w:p w14:paraId="14DE5D5A">
      <w:pPr>
        <w:widowControl/>
        <w:spacing w:line="360" w:lineRule="auto"/>
        <w:ind w:firstLine="640" w:firstLineChars="200"/>
        <w:rPr>
          <w:rFonts w:ascii="宋体" w:hAnsi="宋体" w:cs="宋体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宋体" w:hAnsi="宋体"/>
          <w:b w:val="0"/>
          <w:bCs w:val="0"/>
          <w:color w:val="000000"/>
          <w:kern w:val="0"/>
          <w:sz w:val="32"/>
          <w:szCs w:val="32"/>
        </w:rPr>
        <w:t>7.龙岩区域：龙岩市疾病预防控制中心</w:t>
      </w:r>
    </w:p>
    <w:p w14:paraId="316E4680">
      <w:pPr>
        <w:widowControl/>
        <w:spacing w:line="360" w:lineRule="auto"/>
        <w:ind w:firstLine="640" w:firstLineChars="200"/>
        <w:rPr>
          <w:rFonts w:ascii="宋体" w:hAnsi="宋体" w:cs="宋体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宋体" w:hAnsi="宋体"/>
          <w:b w:val="0"/>
          <w:bCs w:val="0"/>
          <w:color w:val="000000"/>
          <w:kern w:val="0"/>
          <w:sz w:val="32"/>
          <w:szCs w:val="32"/>
        </w:rPr>
        <w:t>8.南平区域：中国人民解放军第九十二医院、南平市第二医院</w:t>
      </w:r>
    </w:p>
    <w:p w14:paraId="4BA73988">
      <w:pPr>
        <w:widowControl/>
        <w:spacing w:line="360" w:lineRule="auto"/>
        <w:ind w:firstLine="640" w:firstLineChars="200"/>
        <w:rPr>
          <w:rFonts w:ascii="宋体" w:hAnsi="宋体" w:cs="宋体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宋体" w:hAnsi="宋体"/>
          <w:b w:val="0"/>
          <w:bCs w:val="0"/>
          <w:color w:val="000000"/>
          <w:kern w:val="0"/>
          <w:sz w:val="32"/>
          <w:szCs w:val="32"/>
        </w:rPr>
        <w:t>9.宁德区域：宁德市医院、闽东医院</w:t>
      </w:r>
    </w:p>
    <w:p w14:paraId="67110EDB">
      <w:pPr>
        <w:rPr>
          <w:rFonts w:ascii="宋体" w:hAnsi="宋体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JjODQzYTMwNmUyYzllZDcyYzc4MDVmZWQ3NzViOWEifQ=="/>
    <w:docVar w:name="KSO_WPS_MARK_KEY" w:val="828cd887-0b92-4307-a981-da62763742a3"/>
  </w:docVars>
  <w:rsids>
    <w:rsidRoot w:val="004617BE"/>
    <w:rsid w:val="004617BE"/>
    <w:rsid w:val="00752054"/>
    <w:rsid w:val="00F406CB"/>
    <w:rsid w:val="07903DA0"/>
    <w:rsid w:val="115D0733"/>
    <w:rsid w:val="42E21360"/>
    <w:rsid w:val="45771696"/>
    <w:rsid w:val="4DB1042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www.xunchi.com</Company>
  <Pages>1</Pages>
  <Words>200</Words>
  <Characters>209</Characters>
  <Lines>1</Lines>
  <Paragraphs>1</Paragraphs>
  <TotalTime>0</TotalTime>
  <ScaleCrop>false</ScaleCrop>
  <LinksUpToDate>false</LinksUpToDate>
  <CharactersWithSpaces>209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2011-03-22T08:47:00Z</dcterms:created>
  <dc:creator>微软用户</dc:creator>
  <cp:lastModifiedBy>笑笑.baba.黄传登</cp:lastModifiedBy>
  <cp:lastPrinted>2012-10-29T02:23:00Z</cp:lastPrinted>
  <dcterms:modified xsi:type="dcterms:W3CDTF">2025-09-22T02:19:41Z</dcterms:modified>
  <dc:title>2010年我省高校教师资格认定体检指定医院名单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0CD2A3FD6C45444A999A5CD1F1E2ED74_13</vt:lpwstr>
  </property>
  <property fmtid="{D5CDD505-2E9C-101B-9397-08002B2CF9AE}" pid="4" name="KSOTemplateDocerSaveRecord">
    <vt:lpwstr>eyJoZGlkIjoiYjNhMzgxYjIwNjM3NzgxNzNmMDU4M2VjNDFiNzlmMTYiLCJ1c2VySWQiOiIzNjcwNzIyMTcifQ==</vt:lpwstr>
  </property>
</Properties>
</file>