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5C3AD">
      <w:pPr>
        <w:jc w:val="center"/>
        <w:rPr>
          <w:rFonts w:hint="eastAsia"/>
          <w:b/>
          <w:bCs/>
          <w:sz w:val="44"/>
          <w:szCs w:val="44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教学评价</w:t>
      </w:r>
    </w:p>
    <w:bookmarkEnd w:id="0"/>
    <w:p w14:paraId="4008C7D1">
      <w:pPr>
        <w:ind w:firstLine="640" w:firstLineChars="200"/>
        <w:rPr>
          <w:rFonts w:hint="eastAsia"/>
          <w:sz w:val="32"/>
          <w:szCs w:val="32"/>
          <w:u w:val="single"/>
          <w:lang w:val="en-US" w:eastAsia="zh-CN"/>
        </w:rPr>
      </w:pPr>
    </w:p>
    <w:p w14:paraId="074F4D6D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/>
          <w:sz w:val="32"/>
          <w:szCs w:val="32"/>
        </w:rPr>
        <w:t>老师</w:t>
      </w:r>
      <w:r>
        <w:rPr>
          <w:rFonts w:hint="eastAsia"/>
          <w:sz w:val="32"/>
          <w:szCs w:val="32"/>
        </w:rPr>
        <w:t>，于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/>
          <w:sz w:val="32"/>
          <w:szCs w:val="32"/>
        </w:rPr>
        <w:t>学年任教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/>
          <w:sz w:val="32"/>
          <w:szCs w:val="32"/>
        </w:rPr>
        <w:t xml:space="preserve">课程，课程代码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/>
          <w:sz w:val="32"/>
          <w:szCs w:val="32"/>
        </w:rPr>
        <w:t>。</w:t>
      </w:r>
    </w:p>
    <w:p w14:paraId="5185D35D">
      <w:pPr>
        <w:ind w:firstLine="640" w:firstLineChars="2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课堂教学综合评价</w:t>
      </w:r>
      <w:r>
        <w:rPr>
          <w:rFonts w:hint="eastAsia"/>
          <w:sz w:val="32"/>
          <w:szCs w:val="32"/>
          <w:lang w:eastAsia="zh-CN"/>
        </w:rPr>
        <w:t>：</w:t>
      </w:r>
    </w:p>
    <w:p w14:paraId="2E90A3EF">
      <w:pPr>
        <w:ind w:firstLine="640" w:firstLineChars="2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1、为人师表，行为示范，教学姿态仪态得体大方</w:t>
      </w:r>
      <w:r>
        <w:rPr>
          <w:rFonts w:hint="eastAsia"/>
          <w:sz w:val="32"/>
          <w:szCs w:val="32"/>
          <w:lang w:eastAsia="zh-CN"/>
        </w:rPr>
        <w:t>；</w:t>
      </w:r>
    </w:p>
    <w:p w14:paraId="63C2ED04">
      <w:pPr>
        <w:ind w:firstLine="640" w:firstLineChars="2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2、授课目标明确，难点合理，重点突出</w:t>
      </w:r>
      <w:r>
        <w:rPr>
          <w:rFonts w:hint="eastAsia"/>
          <w:sz w:val="32"/>
          <w:szCs w:val="32"/>
          <w:lang w:eastAsia="zh-CN"/>
        </w:rPr>
        <w:t>；</w:t>
      </w:r>
    </w:p>
    <w:p w14:paraId="793410C4">
      <w:pPr>
        <w:ind w:firstLine="640" w:firstLineChars="2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3、讲授清楚，逻辑顺畅</w:t>
      </w:r>
      <w:r>
        <w:rPr>
          <w:rFonts w:hint="eastAsia"/>
          <w:sz w:val="32"/>
          <w:szCs w:val="32"/>
          <w:lang w:eastAsia="zh-CN"/>
        </w:rPr>
        <w:t>；</w:t>
      </w:r>
    </w:p>
    <w:p w14:paraId="6B8EA18C">
      <w:pPr>
        <w:ind w:firstLine="640" w:firstLineChars="2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4、教学手段多样，突出学生中心，教法灵活，采用不同方式刺激课堂教学，具有启发性与趣味性</w:t>
      </w:r>
      <w:r>
        <w:rPr>
          <w:rFonts w:hint="eastAsia"/>
          <w:sz w:val="32"/>
          <w:szCs w:val="32"/>
          <w:lang w:eastAsia="zh-CN"/>
        </w:rPr>
        <w:t>；</w:t>
      </w:r>
    </w:p>
    <w:p w14:paraId="42DC05B2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5、教学效果良好，学生评价优秀。</w:t>
      </w:r>
    </w:p>
    <w:p w14:paraId="1F5FB0B2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经多维度考查，认定该教师教学评价为合格。</w:t>
      </w:r>
    </w:p>
    <w:p w14:paraId="2BEE1A9B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</w:t>
      </w:r>
    </w:p>
    <w:p w14:paraId="26A096B6">
      <w:pPr>
        <w:wordWrap w:val="0"/>
        <w:jc w:val="righ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t xml:space="preserve">本人签名: </w:t>
      </w:r>
      <w:r>
        <w:rPr>
          <w:rFonts w:hint="eastAsia"/>
          <w:sz w:val="32"/>
          <w:szCs w:val="32"/>
          <w:lang w:val="en-US" w:eastAsia="zh-CN"/>
        </w:rPr>
        <w:t xml:space="preserve">       </w:t>
      </w:r>
    </w:p>
    <w:p w14:paraId="4EDABE2F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4A88CBD4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7AC69591">
      <w:pPr>
        <w:wordWrap w:val="0"/>
        <w:jc w:val="right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福州英华职业学院教务处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0507A"/>
    <w:rsid w:val="0F182768"/>
    <w:rsid w:val="25826736"/>
    <w:rsid w:val="40E02C06"/>
    <w:rsid w:val="467F53B7"/>
    <w:rsid w:val="51FF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2025-05-21T05:23:42Z</dcterms:created>
  <dc:creator>54539</dc:creator>
  <cp:lastModifiedBy>笑笑.baba.黄传登</cp:lastModifiedBy>
  <dcterms:modified xsi:type="dcterms:W3CDTF">2025-05-21T05:29:31Z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eyJoZGlkIjoiZGU0MjIyODM2OGNmMzNmYTYxZWI0M2M0NjI3M2I3MWUiLCJ1c2VySWQiOiIzNjcwNzIyMTcifQ==</vt:lpwstr>
  </property>
  <property fmtid="{D5CDD505-2E9C-101B-9397-08002B2CF9AE}" pid="4" name="ICV">
    <vt:lpwstr>6E9A40CDD4CE4B118704075012805B3C_12</vt:lpwstr>
  </property>
</Properties>
</file>