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福州英华职业学院</w:t>
      </w:r>
      <w:r>
        <w:rPr>
          <w:rFonts w:hint="eastAsia" w:ascii="宋体" w:hAnsi="宋体" w:eastAsia="宋体" w:cs="宋体"/>
          <w:b/>
          <w:bCs/>
          <w:sz w:val="44"/>
          <w:szCs w:val="44"/>
          <w:u w:val="singl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（部门）</w:t>
      </w:r>
    </w:p>
    <w:p w14:paraId="7D10A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关于“双师型”教师认定申报人员的公示</w:t>
      </w:r>
    </w:p>
    <w:p w14:paraId="6CD9E63E">
      <w:pPr>
        <w:rPr>
          <w:rFonts w:hint="eastAsia" w:ascii="仿宋" w:hAnsi="仿宋" w:eastAsia="仿宋" w:cs="仿宋"/>
          <w:sz w:val="32"/>
          <w:szCs w:val="32"/>
        </w:rPr>
      </w:pPr>
    </w:p>
    <w:p w14:paraId="3F27CFBC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各教研室：</w:t>
      </w:r>
    </w:p>
    <w:p w14:paraId="0A1511DA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根据《福州英华职业学院“双师型”教师认定及管理办法（修订）》（榕英华人〔2025〕27号），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福州英华职业学院</w:t>
      </w:r>
      <w:r>
        <w:rPr>
          <w:rFonts w:hint="eastAsia" w:ascii="仿宋" w:hAnsi="仿宋" w:eastAsia="仿宋" w:cs="仿宋"/>
          <w:sz w:val="32"/>
          <w:szCs w:val="32"/>
        </w:rPr>
        <w:t>关于开展202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学期“双师型”教师认定的通知》文件要求，经个人申报，系部审核，拟同意以下人员参加202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-202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学年第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学期“双师型”教师申报，具体成员名单如下：</w:t>
      </w:r>
    </w:p>
    <w:p w14:paraId="66E55AB0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初级：</w:t>
      </w:r>
    </w:p>
    <w:p w14:paraId="30183A3C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中级：</w:t>
      </w:r>
    </w:p>
    <w:p w14:paraId="26F52DDD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高级：</w:t>
      </w:r>
    </w:p>
    <w:p w14:paraId="0CA4DD88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年   月   日-   月   日（5个工作日）。</w:t>
      </w:r>
    </w:p>
    <w:p w14:paraId="53F80725">
      <w:pPr>
        <w:rPr>
          <w:rFonts w:hint="eastAsia" w:ascii="仿宋" w:hAnsi="仿宋" w:eastAsia="仿宋" w:cs="仿宋"/>
          <w:sz w:val="32"/>
          <w:szCs w:val="32"/>
        </w:rPr>
      </w:pPr>
    </w:p>
    <w:p w14:paraId="1AACA8F8">
      <w:pPr>
        <w:rPr>
          <w:rFonts w:hint="eastAsia" w:ascii="仿宋" w:hAnsi="仿宋" w:eastAsia="仿宋" w:cs="仿宋"/>
          <w:sz w:val="32"/>
          <w:szCs w:val="32"/>
        </w:rPr>
      </w:pPr>
    </w:p>
    <w:p w14:paraId="5710D0F9">
      <w:pPr>
        <w:ind w:left="0" w:leftChars="0" w:firstLine="4617" w:firstLineChars="1443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32"/>
          <w:szCs w:val="32"/>
        </w:rPr>
        <w:t>（部门）</w:t>
      </w:r>
    </w:p>
    <w:p w14:paraId="78E54E18">
      <w:pPr>
        <w:ind w:left="0" w:leftChars="0" w:firstLine="4617" w:firstLineChars="1443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   月   日</w:t>
      </w:r>
    </w:p>
    <w:p w14:paraId="7CA96D99">
      <w:pPr>
        <w:ind w:left="0" w:leftChars="0" w:firstLine="4617" w:firstLineChars="1443"/>
        <w:jc w:val="center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6C750A"/>
    <w:rsid w:val="04B74C29"/>
    <w:rsid w:val="09EA6F07"/>
    <w:rsid w:val="0F985657"/>
    <w:rsid w:val="1CCC4B92"/>
    <w:rsid w:val="1F15767E"/>
    <w:rsid w:val="24262DDA"/>
    <w:rsid w:val="3D6C0B43"/>
    <w:rsid w:val="3DD75C73"/>
    <w:rsid w:val="3E30150D"/>
    <w:rsid w:val="42295B17"/>
    <w:rsid w:val="44FA379B"/>
    <w:rsid w:val="467D28D5"/>
    <w:rsid w:val="4F2A7373"/>
    <w:rsid w:val="5006393C"/>
    <w:rsid w:val="529C2335"/>
    <w:rsid w:val="55472A2C"/>
    <w:rsid w:val="58EB36CF"/>
    <w:rsid w:val="5F4973A1"/>
    <w:rsid w:val="618446C0"/>
    <w:rsid w:val="66B26C4C"/>
    <w:rsid w:val="6F4B4A6F"/>
    <w:rsid w:val="70E94540"/>
    <w:rsid w:val="748702F8"/>
    <w:rsid w:val="7B513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218</Characters>
  <Lines>0</Lines>
  <Paragraphs>0</Paragraphs>
  <TotalTime>0</TotalTime>
  <ScaleCrop>false</ScaleCrop>
  <LinksUpToDate>false</LinksUpToDate>
  <CharactersWithSpaces>261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2025-11-03T06:34:00Z</dcterms:created>
  <dc:creator>54539</dc:creator>
  <cp:lastModifiedBy>笑笑.baba.黄传登</cp:lastModifiedBy>
  <dcterms:modified xsi:type="dcterms:W3CDTF">2026-03-30T02:07:34Z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D986C3EB56244BFE945773FBECA7A3D1_12</vt:lpwstr>
  </property>
</Properties>
</file>