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32D8D">
      <w:p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7D533B4A">
      <w:pPr>
        <w:jc w:val="center"/>
        <w:rPr>
          <w:rFonts w:hint="eastAsia" w:ascii="宋体" w:hAnsi="宋体" w:eastAsia="宋体" w:cs="宋体"/>
          <w:b/>
          <w:bCs/>
          <w:color w:val="000000"/>
          <w:kern w:val="44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44"/>
          <w:sz w:val="44"/>
          <w:szCs w:val="44"/>
          <w:lang w:val="en-US" w:eastAsia="zh-CN" w:bidi="ar"/>
        </w:rPr>
        <w:t>校园欺凌线索摸排台账</w:t>
      </w:r>
      <w:bookmarkEnd w:id="0"/>
    </w:p>
    <w:tbl>
      <w:tblPr>
        <w:tblStyle w:val="3"/>
        <w:tblW w:w="14732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529"/>
        <w:gridCol w:w="529"/>
        <w:gridCol w:w="529"/>
        <w:gridCol w:w="642"/>
        <w:gridCol w:w="1416"/>
        <w:gridCol w:w="1781"/>
        <w:gridCol w:w="1416"/>
        <w:gridCol w:w="1103"/>
        <w:gridCol w:w="1656"/>
        <w:gridCol w:w="1318"/>
        <w:gridCol w:w="1416"/>
        <w:gridCol w:w="744"/>
        <w:gridCol w:w="601"/>
        <w:gridCol w:w="523"/>
      </w:tblGrid>
      <w:tr w14:paraId="0CF8E23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CAF2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E29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  <w:t>系部</w:t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7AED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4CA1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  <w:t>宿舍</w:t>
            </w:r>
          </w:p>
        </w:tc>
        <w:tc>
          <w:tcPr>
            <w:tcW w:w="642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6F04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  <w:t>摸排日期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5BC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  <w:t>线索类型</w:t>
            </w:r>
          </w:p>
        </w:tc>
        <w:tc>
          <w:tcPr>
            <w:tcW w:w="1781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5F5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  <w:t>涉及人员信息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9F0A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线索详情</w:t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D17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风险等级</w:t>
            </w:r>
          </w:p>
        </w:tc>
        <w:tc>
          <w:tcPr>
            <w:tcW w:w="165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6CE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  <w:t>处置措施</w:t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C98A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  <w:t>处置结果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DA9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  <w:t>跟踪回访</w:t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531A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  <w:t>录入平台</w:t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FB08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  <w:t>摸排人</w:t>
            </w:r>
          </w:p>
        </w:tc>
        <w:tc>
          <w:tcPr>
            <w:tcW w:w="52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423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3FDE62D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BD1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EB2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3CF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1034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87B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809F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□身体欺凌 □言语欺凌 □关系欺凌 □网络欺凌□其他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DA1C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欺凌者：姓名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 学号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被欺凌者：姓名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目击者：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F1FA4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时间、地点、经过、证据（监控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聊天记录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照片等）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18A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□一般 □较重 □严重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B19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□约谈 </w:t>
            </w:r>
          </w:p>
          <w:p w14:paraId="206FF8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□家校沟通 </w:t>
            </w:r>
          </w:p>
          <w:p w14:paraId="0409ED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□心理疏导 </w:t>
            </w:r>
          </w:p>
          <w:p w14:paraId="15440C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□处分</w:t>
            </w:r>
          </w:p>
          <w:p w14:paraId="144A4A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□转介 </w:t>
            </w:r>
          </w:p>
          <w:p w14:paraId="2D56E0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□报警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5366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□已化解 □处置中 □待复查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57B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□已回访 </w:t>
            </w:r>
          </w:p>
          <w:p w14:paraId="4527AE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□待回访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E0CF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□朗心平台 </w:t>
            </w:r>
          </w:p>
          <w:p w14:paraId="609EC3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□未录入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0A1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B2BD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3BA426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00E9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965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6C4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661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F15B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22C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DC5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E925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0CC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9AF3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16D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49E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43C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B2A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4A0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11A22A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A70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73B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AD4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2C0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C1B3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C31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142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976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2536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356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E56D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378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AA4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BB4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A680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B97856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43A9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9AB4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10FC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8D1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170E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0DAD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BCCF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FEF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54E3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9D5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B18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42E7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050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F98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626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FCDA0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68F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D53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F751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341F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81D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8972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F70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123F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5F3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369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28C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FE3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AD0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C7B4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CF79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29AC82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712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C8D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AD92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DD1C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C511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F00A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12B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847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579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BC74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1C9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AA7D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1C74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C41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6F68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B8E33A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AE6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D29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B34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53AC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82F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D9D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49CC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F6EC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2DAC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9924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143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44A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1108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8DD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D21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4EBB09D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0B68665"/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55CCF"/>
    <w:rsid w:val="1BD5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2026-03-19T02:51:00Z</dcterms:created>
  <dc:creator>巷</dc:creator>
  <cp:lastModifiedBy>巷</cp:lastModifiedBy>
  <dcterms:modified xsi:type="dcterms:W3CDTF">2026-03-19T02:51:47Z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B384F5B9F17A42639657A0480AB4AEBA_11</vt:lpwstr>
  </property>
  <property fmtid="{D5CDD505-2E9C-101B-9397-08002B2CF9AE}" pid="4" name="KSOTemplateDocerSaveRecord">
    <vt:lpwstr>eyJoZGlkIjoiODFkNWE2Zjg0ZmQ3N2QyYzRmYTZlNjFiNTg0YmI1MDkiLCJ1c2VySWQiOiIzMDY1MjAwNDQifQ==</vt:lpwstr>
  </property>
</Properties>
</file>