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附件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各位老师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职办学能力评价专家库开展第二批专家遴选，请各校于4月8日前填写专家推荐导入模板，1.入库专家信息变更（如专家学校、院系、职称变更）；2.新增专家信息填报（推荐有评估经验、教务处等工作经验副高职称以上的老师）；3.新增企业专家信息填报。发送至邮箱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"mailto:924163574@qq.com"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4"/>
          <w:rFonts w:hint="eastAsia" w:ascii="仿宋" w:hAnsi="仿宋" w:eastAsia="仿宋" w:cs="仿宋"/>
          <w:sz w:val="30"/>
          <w:szCs w:val="30"/>
        </w:rPr>
        <w:t>924163574@qq.com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评估中心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547C"/>
    <w:rsid w:val="348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2026-04-02T03:22:00Z</dcterms:created>
  <dc:creator>pc</dc:creator>
  <cp:lastModifiedBy>晴天-君</cp:lastModifiedBy>
  <dcterms:modified xsi:type="dcterms:W3CDTF">2026-04-03T00:44:04Z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eyJoZGlkIjoiYzYyZDhmYTM2MTlhYmFiNjg3NDBjNDVkMTRjNjU3YWIiLCJ1c2VySWQiOiIxMDMxMzA0NjY5In0=</vt:lpwstr>
  </property>
  <property fmtid="{D5CDD505-2E9C-101B-9397-08002B2CF9AE}" pid="4" name="ICV">
    <vt:lpwstr>983CE772953A44CB9FDBC26BB7619DC0_12</vt:lpwstr>
  </property>
</Properties>
</file>